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64" w:rsidRDefault="009F0564" w:rsidP="009F0564">
      <w:pPr>
        <w:suppressAutoHyphens/>
        <w:snapToGrid w:val="0"/>
        <w:spacing w:after="0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Принято педагогическим советом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 xml:space="preserve">                                    У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тверждаю:                                                         </w:t>
      </w:r>
    </w:p>
    <w:p w:rsidR="009F0564" w:rsidRDefault="009F0564" w:rsidP="009F0564">
      <w:pPr>
        <w:suppressAutoHyphens/>
        <w:snapToGrid w:val="0"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протокол № 1от  27.08.2015 г                                    Директор МБОУ КСОШ № 32</w:t>
      </w:r>
    </w:p>
    <w:p w:rsidR="009F0564" w:rsidRDefault="009F0564" w:rsidP="009F0564">
      <w:pPr>
        <w:suppressAutoHyphens/>
        <w:snapToGrid w:val="0"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                                                                                      им. Героя  Советского Союза</w:t>
      </w:r>
    </w:p>
    <w:p w:rsidR="009F0564" w:rsidRDefault="009F0564" w:rsidP="009F0564">
      <w:pPr>
        <w:suppressAutoHyphens/>
        <w:snapToGrid w:val="0"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                                                                                                  М.Г. Владимирова</w:t>
      </w:r>
    </w:p>
    <w:p w:rsidR="009F0564" w:rsidRDefault="009F0564" w:rsidP="009F0564">
      <w:pPr>
        <w:suppressAutoHyphens/>
        <w:snapToGrid w:val="0"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Е.Н.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Сасина</w:t>
      </w:r>
      <w:proofErr w:type="spellEnd"/>
    </w:p>
    <w:p w:rsidR="009F0564" w:rsidRDefault="009F0564" w:rsidP="009F0564">
      <w:pPr>
        <w:suppressAutoHyphens/>
        <w:snapToGrid w:val="0"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                                                                                        Приказ № 72 от 27.08.2015 г</w:t>
      </w:r>
    </w:p>
    <w:p w:rsidR="009F0564" w:rsidRDefault="009F0564" w:rsidP="009F056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9F0564" w:rsidRDefault="009F0564" w:rsidP="009F056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F0564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0EAE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9F0564" w:rsidRPr="006F0EAE" w:rsidRDefault="009F0564" w:rsidP="009F0564">
      <w:pPr>
        <w:widowControl w:val="0"/>
        <w:tabs>
          <w:tab w:val="left" w:pos="751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6F0EAE">
        <w:rPr>
          <w:rFonts w:ascii="Times New Roman" w:hAnsi="Times New Roman"/>
          <w:b/>
          <w:bCs/>
          <w:sz w:val="28"/>
          <w:szCs w:val="28"/>
        </w:rPr>
        <w:t xml:space="preserve">об аттестации педагогических работников </w:t>
      </w:r>
      <w:bookmarkEnd w:id="0"/>
      <w:r w:rsidRPr="006F0EAE">
        <w:rPr>
          <w:rFonts w:ascii="Times New Roman" w:hAnsi="Times New Roman"/>
          <w:b/>
          <w:bCs/>
          <w:sz w:val="28"/>
          <w:szCs w:val="28"/>
        </w:rPr>
        <w:t>с целью подтверждения соответствия занимаемым должностям в МБОУ КСОШ № 32 им. Героя Советского Союза М.Г. Владимирова.</w:t>
      </w:r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0EAE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6F0EAE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Трудовым кодексом Российской Федерации от 30.12.2001 № 197-ФЗ (далее – ТК РФ), Федеральным законом от 29.12.2012 № 273-ФЗ "Об образовании в Российской Федерации", Номенклатурой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утв. постановлением Правительства РФ от 08.08.2013 № 678, Порядком проведения аттестации педагогических работников организаций, осуществляющих образовательную деятельность, утв. приказом </w:t>
      </w:r>
      <w:proofErr w:type="spellStart"/>
      <w:r w:rsidRPr="006F0EA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F0EAE">
        <w:rPr>
          <w:rFonts w:ascii="Times New Roman" w:hAnsi="Times New Roman"/>
          <w:sz w:val="28"/>
          <w:szCs w:val="28"/>
        </w:rPr>
        <w:t xml:space="preserve"> России от 07.04.2014</w:t>
      </w:r>
      <w:proofErr w:type="gramEnd"/>
      <w:r w:rsidRPr="006F0EAE">
        <w:rPr>
          <w:rFonts w:ascii="Times New Roman" w:hAnsi="Times New Roman"/>
          <w:sz w:val="28"/>
          <w:szCs w:val="28"/>
        </w:rPr>
        <w:t xml:space="preserve"> № 276,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образования", утв. приказом </w:t>
      </w:r>
      <w:proofErr w:type="spellStart"/>
      <w:r w:rsidRPr="006F0EAE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6F0EAE">
        <w:rPr>
          <w:rFonts w:ascii="Times New Roman" w:hAnsi="Times New Roman"/>
          <w:sz w:val="28"/>
          <w:szCs w:val="28"/>
        </w:rPr>
        <w:t xml:space="preserve"> России от 26.08.2010 № 761н.</w:t>
      </w:r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>1.2. Аттестация педагогических работников школы (далее – ОО) проводится в целях подтверждения соответствия педагогических работников занимаемыми ими должностям на основе оценки их профессиональной деятельности аттестационной комиссией, формируемой в ОО.</w:t>
      </w:r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 xml:space="preserve">1.3. Настоящий Порядок применяется к педагогическим работникам ОО, </w:t>
      </w:r>
      <w:r w:rsidRPr="006F0EAE">
        <w:rPr>
          <w:rFonts w:ascii="Times New Roman" w:hAnsi="Times New Roman"/>
          <w:sz w:val="28"/>
          <w:szCs w:val="28"/>
        </w:rPr>
        <w:lastRenderedPageBreak/>
        <w:t>замещающим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утв. постановлением Правительства РФ от 08.08.2013 № 678.</w:t>
      </w:r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>1.4. Аттестация в целях подтверждения соответствия педагогических работников занимаемыми ими должностям (далее – Аттестация) проводится один раз в 5 лет.</w:t>
      </w:r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>1.5.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>1.6.</w:t>
      </w:r>
      <w:r w:rsidRPr="006F0E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F0EAE">
        <w:rPr>
          <w:rFonts w:ascii="Times New Roman" w:hAnsi="Times New Roman"/>
          <w:sz w:val="28"/>
          <w:szCs w:val="28"/>
        </w:rPr>
        <w:t>Аттестацию не проходят следующие педагогические работники:</w:t>
      </w:r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>1.6.1.Педагогические работники, имеющие квалификационные категории.</w:t>
      </w:r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>1.6.2. Педагогические работники, проработавшие в занимаемой должности в менее двух лет.</w:t>
      </w:r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>1.6.3. Беременные женщины.</w:t>
      </w:r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>1.6.4. Женщины, находящиеся в отпуске по беременности и родам.</w:t>
      </w:r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>1.6.5. Педагогические работники, находящиеся в отпуске по уходу за ребенком до достижения им возраста трех лет.</w:t>
      </w:r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 xml:space="preserve">1.6.6. </w:t>
      </w:r>
      <w:proofErr w:type="gramStart"/>
      <w:r w:rsidRPr="006F0EAE">
        <w:rPr>
          <w:rFonts w:ascii="Times New Roman" w:hAnsi="Times New Roman"/>
          <w:sz w:val="28"/>
          <w:szCs w:val="28"/>
        </w:rPr>
        <w:t xml:space="preserve">Отсутствовавшие на рабочем месте более четырех месяцев подряд в связи с заболеванием. </w:t>
      </w:r>
      <w:proofErr w:type="gramEnd"/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>1.7. Аттестация педагогических работников, указанных в подп. 1.6.4, 1.6.5 настоящего положения возможна не ранее чем через два года после их выхода из указанных отпусков.</w:t>
      </w:r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 xml:space="preserve">1.8. Аттестация педагогических работников, указанных в подп. 1.6.6 настоящего положения, </w:t>
      </w:r>
      <w:proofErr w:type="gramStart"/>
      <w:r w:rsidRPr="006F0EAE">
        <w:rPr>
          <w:rFonts w:ascii="Times New Roman" w:hAnsi="Times New Roman"/>
          <w:sz w:val="28"/>
          <w:szCs w:val="28"/>
        </w:rPr>
        <w:t>возможно</w:t>
      </w:r>
      <w:proofErr w:type="gramEnd"/>
      <w:r w:rsidRPr="006F0EAE">
        <w:rPr>
          <w:rFonts w:ascii="Times New Roman" w:hAnsi="Times New Roman"/>
          <w:sz w:val="28"/>
          <w:szCs w:val="28"/>
        </w:rPr>
        <w:t xml:space="preserve"> не ранее чем через год после их выхода на работу.</w:t>
      </w:r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 xml:space="preserve">1.9. Аттестация педагогических работников проводится на основании распорядительного акта руководителя ОО, в соответствии с данным </w:t>
      </w:r>
      <w:r w:rsidRPr="006F0EAE">
        <w:rPr>
          <w:rFonts w:ascii="Times New Roman" w:hAnsi="Times New Roman"/>
          <w:sz w:val="28"/>
          <w:szCs w:val="28"/>
        </w:rPr>
        <w:lastRenderedPageBreak/>
        <w:t>положением и графиком аттестации педагогических работников ОО.</w:t>
      </w:r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0EAE">
        <w:rPr>
          <w:rFonts w:ascii="Times New Roman" w:hAnsi="Times New Roman"/>
          <w:b/>
          <w:bCs/>
          <w:color w:val="000000"/>
          <w:sz w:val="28"/>
          <w:szCs w:val="28"/>
        </w:rPr>
        <w:t>2. Формирование аттестационной комиссии, ее состав и порядок работы</w:t>
      </w:r>
    </w:p>
    <w:p w:rsidR="009F0564" w:rsidRPr="006F0EAE" w:rsidRDefault="009F0564" w:rsidP="009F0564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0EAE">
        <w:rPr>
          <w:rFonts w:ascii="Times New Roman" w:hAnsi="Times New Roman"/>
          <w:color w:val="000000"/>
          <w:sz w:val="28"/>
          <w:szCs w:val="28"/>
        </w:rPr>
        <w:t xml:space="preserve">2.1. Аттестационная комиссия ОО создается распорядительным актом руководителя ОО в составе председателя комиссии, заместителя председателя комиссии, секретаря и членов комиссии. </w:t>
      </w:r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0EAE">
        <w:rPr>
          <w:rFonts w:ascii="Times New Roman" w:hAnsi="Times New Roman"/>
          <w:color w:val="000000"/>
          <w:sz w:val="28"/>
          <w:szCs w:val="28"/>
        </w:rPr>
        <w:t xml:space="preserve">2.2. В состав аттестационной комиссии входят представители органов управления и педагоги ОО. </w:t>
      </w:r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0EAE">
        <w:rPr>
          <w:rFonts w:ascii="Times New Roman" w:hAnsi="Times New Roman"/>
          <w:color w:val="000000"/>
          <w:sz w:val="28"/>
          <w:szCs w:val="28"/>
        </w:rPr>
        <w:t>2.3. В состав аттестационной комиссии в обязательном порядке включается представитель выборного органа первичной профсоюзной организации ОО (при наличии такого органа).</w:t>
      </w:r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0EAE">
        <w:rPr>
          <w:rFonts w:ascii="Times New Roman" w:hAnsi="Times New Roman"/>
          <w:color w:val="000000"/>
          <w:sz w:val="28"/>
          <w:szCs w:val="28"/>
        </w:rPr>
        <w:t>2.4. Руководство работой аттестационной комиссии осуществляет председатель (во время отсутствия председателя его обязанности исполняет заместитель председателя).</w:t>
      </w:r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>2.5. 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>2.6.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>2.7.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>2.8. 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0EAE">
        <w:rPr>
          <w:rFonts w:ascii="Times New Roman" w:hAnsi="Times New Roman"/>
          <w:b/>
          <w:bCs/>
          <w:color w:val="000000"/>
          <w:sz w:val="28"/>
          <w:szCs w:val="28"/>
        </w:rPr>
        <w:t>3. Подготовка к проведению аттестации</w:t>
      </w:r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 xml:space="preserve">3.1. Руководитель ОО издает распорядительный акт, содержащий список работников, подлежащих аттестации и график проведения аттестации. </w:t>
      </w:r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lastRenderedPageBreak/>
        <w:t>3.2. Руководитель ОО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>3.3. Для проведения аттестации руководитель ОО вносит в аттестационную комиссию организации представление на каждого педагогического работника.</w:t>
      </w:r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>3.4. В представлении содержатся следующие сведения о педагогическом работнике:</w:t>
      </w:r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>а) фамилия, имя, отчество (при наличии);</w:t>
      </w:r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>б) наименование должности на дату проведения аттестации;</w:t>
      </w:r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>в) дата заключения по этой должности трудового договора;</w:t>
      </w:r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>г) уровень образования и (или) квалификации по специальности или направлению подготовки;</w:t>
      </w:r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>е) результаты предыдущих аттестаций (в случае их проведения);</w:t>
      </w:r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 xml:space="preserve">3.5. Руководитель ОО знакомит педагогического работника с представлением под роспись не </w:t>
      </w:r>
      <w:proofErr w:type="gramStart"/>
      <w:r w:rsidRPr="006F0EAE">
        <w:rPr>
          <w:rFonts w:ascii="Times New Roman" w:hAnsi="Times New Roman"/>
          <w:sz w:val="28"/>
          <w:szCs w:val="28"/>
        </w:rPr>
        <w:t>позднее</w:t>
      </w:r>
      <w:proofErr w:type="gramEnd"/>
      <w:r w:rsidRPr="006F0EAE">
        <w:rPr>
          <w:rFonts w:ascii="Times New Roman" w:hAnsi="Times New Roman"/>
          <w:sz w:val="28"/>
          <w:szCs w:val="28"/>
        </w:rPr>
        <w:t xml:space="preserve">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Pr="006F0EAE">
        <w:rPr>
          <w:rFonts w:ascii="Times New Roman" w:hAnsi="Times New Roman"/>
          <w:sz w:val="28"/>
          <w:szCs w:val="28"/>
        </w:rPr>
        <w:t>с даты</w:t>
      </w:r>
      <w:proofErr w:type="gramEnd"/>
      <w:r w:rsidRPr="006F0EAE">
        <w:rPr>
          <w:rFonts w:ascii="Times New Roman" w:hAnsi="Times New Roman"/>
          <w:sz w:val="28"/>
          <w:szCs w:val="28"/>
        </w:rPr>
        <w:t xml:space="preserve"> предыдущей аттестации (при первичной аттестации – с даты поступления на работу).</w:t>
      </w:r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 xml:space="preserve">3.6. При отказе педагогического работника от ознакомления с </w:t>
      </w:r>
      <w:r w:rsidRPr="006F0EAE">
        <w:rPr>
          <w:rFonts w:ascii="Times New Roman" w:hAnsi="Times New Roman"/>
          <w:sz w:val="28"/>
          <w:szCs w:val="28"/>
        </w:rPr>
        <w:lastRenderedPageBreak/>
        <w:t>представлением составляется акт, который подписывается руководителем ОО и лицами (не менее двух), в присутствии которых составлен акт.</w:t>
      </w:r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0EAE">
        <w:rPr>
          <w:rFonts w:ascii="Times New Roman" w:hAnsi="Times New Roman"/>
          <w:b/>
          <w:bCs/>
          <w:color w:val="000000"/>
          <w:sz w:val="28"/>
          <w:szCs w:val="28"/>
        </w:rPr>
        <w:t>4. Проведение аттестации педагогических работников</w:t>
      </w:r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>4.1. Аттестация проводится на заседании аттестационной комиссии организации с участием педагогического работника.</w:t>
      </w:r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6F0EAE">
        <w:rPr>
          <w:rFonts w:ascii="Times New Roman" w:hAnsi="Times New Roman"/>
          <w:sz w:val="28"/>
          <w:szCs w:val="28"/>
        </w:rP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изменения, о чем руководитель ОО знакомит работника под роспись не менее чем за 30 календарных дней до новой даты проведения его аттестации.</w:t>
      </w:r>
      <w:proofErr w:type="gramEnd"/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>4.3. 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>4.4.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>4.5.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>1) соответствует занимаемой должности (указывается должность педагогического работника);</w:t>
      </w:r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>2) не соответствует занимаемой должности (указывается должность педагогического работника).</w:t>
      </w:r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>4.6.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0EAE">
        <w:rPr>
          <w:rFonts w:ascii="Times New Roman" w:hAnsi="Times New Roman"/>
          <w:color w:val="000000"/>
          <w:sz w:val="28"/>
          <w:szCs w:val="28"/>
        </w:rPr>
        <w:t xml:space="preserve">4.7.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</w:t>
      </w:r>
      <w:r w:rsidRPr="006F0EAE">
        <w:rPr>
          <w:rFonts w:ascii="Times New Roman" w:hAnsi="Times New Roman"/>
          <w:color w:val="000000"/>
          <w:sz w:val="28"/>
          <w:szCs w:val="28"/>
        </w:rPr>
        <w:lastRenderedPageBreak/>
        <w:t>расторгнут в соответствии с п. 3 ч. 1 ст. 81 ТК РФ (несоответствие работника занимаемой должности или выполняемой работе вследствие недостаточной квалификации, подтвержденной результатами аттестации).</w:t>
      </w:r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0EAE">
        <w:rPr>
          <w:rFonts w:ascii="Times New Roman" w:hAnsi="Times New Roman"/>
          <w:color w:val="000000"/>
          <w:sz w:val="28"/>
          <w:szCs w:val="28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</w:t>
      </w:r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>4.8.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 xml:space="preserve">4.9. </w:t>
      </w:r>
      <w:proofErr w:type="gramStart"/>
      <w:r w:rsidRPr="006F0EAE">
        <w:rPr>
          <w:rFonts w:ascii="Times New Roman" w:hAnsi="Times New Roman"/>
          <w:sz w:val="28"/>
          <w:szCs w:val="28"/>
        </w:rPr>
        <w:t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</w:t>
      </w:r>
      <w:proofErr w:type="gramEnd"/>
      <w:r w:rsidRPr="006F0EAE">
        <w:rPr>
          <w:rFonts w:ascii="Times New Roman" w:hAnsi="Times New Roman"/>
          <w:sz w:val="28"/>
          <w:szCs w:val="28"/>
        </w:rPr>
        <w:t xml:space="preserve"> Руководитель ОО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9F0564" w:rsidRPr="006F0EAE" w:rsidRDefault="009F0564" w:rsidP="009F05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EAE">
        <w:rPr>
          <w:rFonts w:ascii="Times New Roman" w:hAnsi="Times New Roman"/>
          <w:sz w:val="28"/>
          <w:szCs w:val="28"/>
        </w:rPr>
        <w:t>4.10.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РФ.</w:t>
      </w:r>
    </w:p>
    <w:p w:rsidR="009F0564" w:rsidRPr="006F0EAE" w:rsidRDefault="009F0564" w:rsidP="009F0564">
      <w:pPr>
        <w:rPr>
          <w:rFonts w:ascii="Times New Roman" w:hAnsi="Times New Roman"/>
          <w:sz w:val="28"/>
          <w:szCs w:val="28"/>
        </w:rPr>
      </w:pPr>
    </w:p>
    <w:p w:rsidR="009F0564" w:rsidRPr="006F0EAE" w:rsidRDefault="009F0564" w:rsidP="009F0564">
      <w:pPr>
        <w:rPr>
          <w:rFonts w:ascii="Times New Roman" w:hAnsi="Times New Roman"/>
          <w:sz w:val="28"/>
          <w:szCs w:val="28"/>
        </w:rPr>
      </w:pPr>
    </w:p>
    <w:p w:rsidR="00166818" w:rsidRDefault="00166818"/>
    <w:sectPr w:rsidR="0016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64"/>
    <w:rsid w:val="00166818"/>
    <w:rsid w:val="009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6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6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1633</Words>
  <Characters>9309</Characters>
  <Application>Microsoft Office Word</Application>
  <DocSecurity>0</DocSecurity>
  <Lines>77</Lines>
  <Paragraphs>21</Paragraphs>
  <ScaleCrop>false</ScaleCrop>
  <Company>Krokoz™</Company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2015-08-21T18:04:00Z</dcterms:created>
  <dcterms:modified xsi:type="dcterms:W3CDTF">2015-08-21T18:04:00Z</dcterms:modified>
</cp:coreProperties>
</file>