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28" w:type="pct"/>
        <w:tblCellSpacing w:w="0" w:type="dxa"/>
        <w:tblLayout w:type="fixed"/>
        <w:tblCellMar>
          <w:left w:w="0" w:type="dxa"/>
          <w:right w:w="0" w:type="dxa"/>
        </w:tblCellMar>
        <w:tblLook w:val="04A0"/>
      </w:tblPr>
      <w:tblGrid>
        <w:gridCol w:w="9782"/>
      </w:tblGrid>
      <w:tr w:rsidR="00AF1D82" w:rsidRPr="00D723BE" w:rsidTr="00F2290C">
        <w:trPr>
          <w:tblCellSpacing w:w="0" w:type="dxa"/>
        </w:trPr>
        <w:tc>
          <w:tcPr>
            <w:tcW w:w="5000" w:type="pct"/>
            <w:vAlign w:val="center"/>
            <w:hideMark/>
          </w:tcPr>
          <w:p w:rsidR="00AF25D8" w:rsidRPr="00D723BE" w:rsidRDefault="00AF25D8" w:rsidP="00D723BE">
            <w:pPr>
              <w:spacing w:line="240" w:lineRule="auto"/>
              <w:rPr>
                <w:rFonts w:ascii="Times New Roman" w:hAnsi="Times New Roman" w:cs="Times New Roman"/>
                <w:sz w:val="24"/>
                <w:szCs w:val="24"/>
              </w:rPr>
            </w:pPr>
          </w:p>
          <w:tbl>
            <w:tblPr>
              <w:tblW w:w="5000" w:type="pct"/>
              <w:tblCellSpacing w:w="0" w:type="dxa"/>
              <w:tblLayout w:type="fixed"/>
              <w:tblCellMar>
                <w:left w:w="0" w:type="dxa"/>
                <w:right w:w="0" w:type="dxa"/>
              </w:tblCellMar>
              <w:tblLook w:val="04A0"/>
            </w:tblPr>
            <w:tblGrid>
              <w:gridCol w:w="9782"/>
            </w:tblGrid>
            <w:tr w:rsidR="00AF1D82" w:rsidRPr="00D723BE" w:rsidTr="00F2290C">
              <w:trPr>
                <w:tblCellSpacing w:w="0" w:type="dxa"/>
              </w:trPr>
              <w:tc>
                <w:tcPr>
                  <w:tcW w:w="5000" w:type="pct"/>
                  <w:tcMar>
                    <w:top w:w="75" w:type="dxa"/>
                    <w:left w:w="240" w:type="dxa"/>
                    <w:bottom w:w="0" w:type="dxa"/>
                    <w:right w:w="240" w:type="dxa"/>
                  </w:tcMar>
                  <w:hideMark/>
                </w:tcPr>
                <w:p w:rsidR="00D723BE" w:rsidRPr="00D723BE" w:rsidRDefault="00D723BE" w:rsidP="00D723BE">
                  <w:pPr>
                    <w:suppressAutoHyphens/>
                    <w:snapToGrid w:val="0"/>
                    <w:spacing w:after="0"/>
                    <w:rPr>
                      <w:rFonts w:ascii="Times New Roman" w:eastAsia="Calibri" w:hAnsi="Times New Roman" w:cs="Times New Roman"/>
                      <w:sz w:val="24"/>
                      <w:szCs w:val="24"/>
                      <w:lang w:eastAsia="ar-SA"/>
                    </w:rPr>
                  </w:pPr>
                  <w:r w:rsidRPr="00D723BE">
                    <w:rPr>
                      <w:rFonts w:ascii="Times New Roman" w:eastAsia="Calibri" w:hAnsi="Times New Roman" w:cs="Times New Roman"/>
                      <w:sz w:val="24"/>
                      <w:szCs w:val="24"/>
                      <w:lang w:eastAsia="ar-SA"/>
                    </w:rPr>
                    <w:t>Принято педагогическим советом                                                                 Утверждаю:</w:t>
                  </w:r>
                </w:p>
                <w:p w:rsidR="00D723BE" w:rsidRPr="00D723BE" w:rsidRDefault="00705D31" w:rsidP="00D723BE">
                  <w:pPr>
                    <w:suppressAutoHyphens/>
                    <w:snapToGrid w:val="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протокол №  5</w:t>
                  </w:r>
                  <w:r w:rsidR="00D723BE" w:rsidRPr="00D723BE">
                    <w:rPr>
                      <w:rFonts w:ascii="Times New Roman" w:eastAsia="Calibri" w:hAnsi="Times New Roman" w:cs="Times New Roman"/>
                      <w:sz w:val="24"/>
                      <w:szCs w:val="24"/>
                      <w:lang w:eastAsia="ar-SA"/>
                    </w:rPr>
                    <w:t xml:space="preserve"> от 27.03.2019                                           Директор МБОУ КСОШ № 32</w:t>
                  </w:r>
                </w:p>
                <w:p w:rsidR="00D723BE" w:rsidRPr="00D723BE" w:rsidRDefault="00D723BE" w:rsidP="00D723BE">
                  <w:pPr>
                    <w:suppressAutoHyphens/>
                    <w:snapToGrid w:val="0"/>
                    <w:spacing w:after="0"/>
                    <w:ind w:left="-567"/>
                    <w:rPr>
                      <w:rFonts w:ascii="Times New Roman" w:eastAsia="Calibri" w:hAnsi="Times New Roman" w:cs="Times New Roman"/>
                      <w:sz w:val="24"/>
                      <w:szCs w:val="24"/>
                      <w:lang w:eastAsia="ar-SA"/>
                    </w:rPr>
                  </w:pPr>
                  <w:r w:rsidRPr="00D723BE">
                    <w:rPr>
                      <w:rFonts w:ascii="Times New Roman" w:eastAsia="Calibri" w:hAnsi="Times New Roman" w:cs="Times New Roman"/>
                      <w:sz w:val="24"/>
                      <w:szCs w:val="24"/>
                      <w:lang w:eastAsia="ar-SA"/>
                    </w:rPr>
                    <w:t xml:space="preserve">                                                                                               им. Героя  Советского Союза</w:t>
                  </w:r>
                </w:p>
                <w:p w:rsidR="00D723BE" w:rsidRPr="00D723BE" w:rsidRDefault="00D723BE" w:rsidP="00D723BE">
                  <w:pPr>
                    <w:suppressAutoHyphens/>
                    <w:snapToGrid w:val="0"/>
                    <w:spacing w:after="0"/>
                    <w:rPr>
                      <w:rFonts w:ascii="Times New Roman" w:eastAsia="Calibri" w:hAnsi="Times New Roman" w:cs="Times New Roman"/>
                      <w:sz w:val="24"/>
                      <w:szCs w:val="24"/>
                      <w:lang w:eastAsia="ar-SA"/>
                    </w:rPr>
                  </w:pPr>
                  <w:r w:rsidRPr="00D723BE">
                    <w:rPr>
                      <w:rFonts w:ascii="Times New Roman" w:eastAsia="Calibri" w:hAnsi="Times New Roman" w:cs="Times New Roman"/>
                      <w:sz w:val="24"/>
                      <w:szCs w:val="24"/>
                      <w:lang w:eastAsia="ar-SA"/>
                    </w:rPr>
                    <w:t xml:space="preserve">                                                                                               М.Г. Владимирова</w:t>
                  </w:r>
                </w:p>
                <w:p w:rsidR="00D723BE" w:rsidRPr="00D723BE" w:rsidRDefault="00D723BE" w:rsidP="00D723BE">
                  <w:pPr>
                    <w:suppressAutoHyphens/>
                    <w:snapToGrid w:val="0"/>
                    <w:spacing w:after="0"/>
                    <w:rPr>
                      <w:rFonts w:ascii="Times New Roman" w:hAnsi="Times New Roman" w:cs="Times New Roman"/>
                      <w:sz w:val="24"/>
                      <w:szCs w:val="24"/>
                    </w:rPr>
                  </w:pPr>
                  <w:r w:rsidRPr="00D723BE">
                    <w:rPr>
                      <w:rFonts w:ascii="Times New Roman" w:eastAsia="Calibri" w:hAnsi="Times New Roman" w:cs="Times New Roman"/>
                      <w:sz w:val="24"/>
                      <w:szCs w:val="24"/>
                      <w:lang w:eastAsia="ar-SA"/>
                    </w:rPr>
                    <w:t xml:space="preserve">                                                                                                                             Е.Н.Сасина</w:t>
                  </w:r>
                </w:p>
                <w:p w:rsidR="00D723BE" w:rsidRPr="00D723BE" w:rsidRDefault="00D723BE" w:rsidP="00D723BE">
                  <w:pPr>
                    <w:suppressAutoHyphens/>
                    <w:snapToGrid w:val="0"/>
                    <w:spacing w:after="0"/>
                    <w:rPr>
                      <w:rFonts w:ascii="Times New Roman" w:hAnsi="Times New Roman" w:cs="Times New Roman"/>
                      <w:sz w:val="24"/>
                      <w:szCs w:val="24"/>
                    </w:rPr>
                  </w:pPr>
                  <w:r w:rsidRPr="00D723BE">
                    <w:rPr>
                      <w:rFonts w:ascii="Times New Roman" w:eastAsia="Calibri" w:hAnsi="Times New Roman" w:cs="Times New Roman"/>
                      <w:sz w:val="24"/>
                      <w:szCs w:val="24"/>
                      <w:lang w:eastAsia="ar-SA"/>
                    </w:rPr>
                    <w:t xml:space="preserve">                                                                                            Приказ №  55  от 27 .03.2019 г</w:t>
                  </w:r>
                </w:p>
                <w:p w:rsidR="00A77F4D" w:rsidRPr="00D723BE" w:rsidRDefault="00A77F4D" w:rsidP="00D723BE">
                  <w:pPr>
                    <w:rPr>
                      <w:rFonts w:ascii="Times New Roman" w:hAnsi="Times New Roman" w:cs="Times New Roman"/>
                      <w:sz w:val="24"/>
                      <w:szCs w:val="24"/>
                    </w:rPr>
                  </w:pPr>
                </w:p>
                <w:p w:rsidR="00A77F4D" w:rsidRPr="00D723BE" w:rsidRDefault="00A77F4D" w:rsidP="00D723BE">
                  <w:pPr>
                    <w:rPr>
                      <w:rFonts w:ascii="Times New Roman" w:hAnsi="Times New Roman" w:cs="Times New Roman"/>
                      <w:sz w:val="24"/>
                      <w:szCs w:val="24"/>
                    </w:rPr>
                  </w:pPr>
                </w:p>
                <w:tbl>
                  <w:tblPr>
                    <w:tblW w:w="4976" w:type="pct"/>
                    <w:tblCellSpacing w:w="0" w:type="dxa"/>
                    <w:tblLayout w:type="fixed"/>
                    <w:tblCellMar>
                      <w:left w:w="0" w:type="dxa"/>
                      <w:right w:w="0" w:type="dxa"/>
                    </w:tblCellMar>
                    <w:tblLook w:val="04A0"/>
                  </w:tblPr>
                  <w:tblGrid>
                    <w:gridCol w:w="9257"/>
                  </w:tblGrid>
                  <w:tr w:rsidR="00AF1D82" w:rsidRPr="00D723BE" w:rsidTr="00AF25D8">
                    <w:trPr>
                      <w:trHeight w:val="4324"/>
                      <w:tblCellSpacing w:w="0" w:type="dxa"/>
                    </w:trPr>
                    <w:tc>
                      <w:tcPr>
                        <w:tcW w:w="9257" w:type="dxa"/>
                        <w:hideMark/>
                      </w:tcPr>
                      <w:p w:rsidR="002E3E53" w:rsidRPr="00D723BE" w:rsidRDefault="002E3E53" w:rsidP="000F1361">
                        <w:pPr>
                          <w:spacing w:before="75" w:after="75" w:line="240" w:lineRule="auto"/>
                          <w:ind w:left="30" w:right="30"/>
                          <w:jc w:val="center"/>
                          <w:rPr>
                            <w:rFonts w:ascii="Times New Roman" w:eastAsia="Times New Roman" w:hAnsi="Times New Roman" w:cs="Times New Roman"/>
                            <w:sz w:val="24"/>
                            <w:szCs w:val="24"/>
                            <w:lang w:eastAsia="ru-RU"/>
                          </w:rPr>
                        </w:pPr>
                        <w:r w:rsidRPr="00D723BE">
                          <w:rPr>
                            <w:rFonts w:ascii="Times New Roman" w:eastAsia="Times New Roman" w:hAnsi="Times New Roman" w:cs="Times New Roman"/>
                            <w:b/>
                            <w:bCs/>
                            <w:sz w:val="24"/>
                            <w:szCs w:val="24"/>
                            <w:lang w:eastAsia="ru-RU"/>
                          </w:rPr>
                          <w:t>ПОЛОЖЕНИЕ</w:t>
                        </w:r>
                      </w:p>
                      <w:p w:rsidR="002E3E53" w:rsidRPr="00D723BE" w:rsidRDefault="002E3E53" w:rsidP="000F1361">
                        <w:pPr>
                          <w:spacing w:before="75" w:after="75" w:line="240" w:lineRule="auto"/>
                          <w:ind w:left="30" w:right="30"/>
                          <w:jc w:val="center"/>
                          <w:rPr>
                            <w:rFonts w:ascii="Times New Roman" w:eastAsia="Times New Roman" w:hAnsi="Times New Roman" w:cs="Times New Roman"/>
                            <w:sz w:val="24"/>
                            <w:szCs w:val="24"/>
                            <w:lang w:eastAsia="ru-RU"/>
                          </w:rPr>
                        </w:pPr>
                        <w:r w:rsidRPr="00D723BE">
                          <w:rPr>
                            <w:rFonts w:ascii="Times New Roman" w:eastAsia="Times New Roman" w:hAnsi="Times New Roman" w:cs="Times New Roman"/>
                            <w:b/>
                            <w:bCs/>
                            <w:sz w:val="24"/>
                            <w:szCs w:val="24"/>
                            <w:lang w:eastAsia="ru-RU"/>
                          </w:rPr>
                          <w:t xml:space="preserve">о </w:t>
                        </w:r>
                        <w:r w:rsidR="00F2290C" w:rsidRPr="00D723BE">
                          <w:rPr>
                            <w:rFonts w:ascii="Times New Roman" w:eastAsia="Times New Roman" w:hAnsi="Times New Roman" w:cs="Times New Roman"/>
                            <w:b/>
                            <w:bCs/>
                            <w:sz w:val="24"/>
                            <w:szCs w:val="24"/>
                            <w:lang w:eastAsia="ru-RU"/>
                          </w:rPr>
                          <w:t xml:space="preserve">надбавках за качество выполняемых работ </w:t>
                        </w:r>
                        <w:r w:rsidR="00CE326B" w:rsidRPr="00D723BE">
                          <w:rPr>
                            <w:rFonts w:ascii="Times New Roman" w:eastAsia="Times New Roman" w:hAnsi="Times New Roman" w:cs="Times New Roman"/>
                            <w:b/>
                            <w:bCs/>
                            <w:sz w:val="24"/>
                            <w:szCs w:val="24"/>
                            <w:lang w:eastAsia="ru-RU"/>
                          </w:rPr>
                          <w:t xml:space="preserve"> работникам</w:t>
                        </w:r>
                      </w:p>
                      <w:p w:rsidR="002E3E53" w:rsidRPr="00D723BE" w:rsidRDefault="002E3E53" w:rsidP="000F1361">
                        <w:pPr>
                          <w:spacing w:before="75" w:after="75" w:line="240" w:lineRule="auto"/>
                          <w:ind w:left="30" w:right="30"/>
                          <w:jc w:val="center"/>
                          <w:rPr>
                            <w:rFonts w:ascii="Times New Roman" w:eastAsia="Times New Roman" w:hAnsi="Times New Roman" w:cs="Times New Roman"/>
                            <w:sz w:val="24"/>
                            <w:szCs w:val="24"/>
                            <w:lang w:eastAsia="ru-RU"/>
                          </w:rPr>
                        </w:pPr>
                        <w:r w:rsidRPr="00D723BE">
                          <w:rPr>
                            <w:rFonts w:ascii="Times New Roman" w:eastAsia="Times New Roman" w:hAnsi="Times New Roman" w:cs="Times New Roman"/>
                            <w:b/>
                            <w:bCs/>
                            <w:sz w:val="24"/>
                            <w:szCs w:val="24"/>
                            <w:lang w:eastAsia="ru-RU"/>
                          </w:rPr>
                          <w:t>МБОУ КСОШ № 32 им. Героя Советского Союза М.Г. Владимирова</w:t>
                        </w:r>
                      </w:p>
                      <w:p w:rsidR="002E3E53" w:rsidRPr="00D723BE" w:rsidRDefault="002E3E53" w:rsidP="00D723BE">
                        <w:pPr>
                          <w:autoSpaceDE w:val="0"/>
                          <w:autoSpaceDN w:val="0"/>
                          <w:spacing w:after="0" w:line="240" w:lineRule="auto"/>
                          <w:rPr>
                            <w:rFonts w:ascii="Times New Roman" w:eastAsia="Times New Roman" w:hAnsi="Times New Roman" w:cs="Times New Roman"/>
                            <w:sz w:val="24"/>
                            <w:szCs w:val="24"/>
                            <w:lang w:eastAsia="ru-RU"/>
                          </w:rPr>
                        </w:pPr>
                      </w:p>
                      <w:p w:rsidR="000A2888" w:rsidRPr="00D723BE" w:rsidRDefault="000A2888" w:rsidP="00D723BE">
                        <w:pPr>
                          <w:autoSpaceDE w:val="0"/>
                          <w:autoSpaceDN w:val="0"/>
                          <w:spacing w:after="0" w:line="240" w:lineRule="auto"/>
                          <w:rPr>
                            <w:rFonts w:ascii="Times New Roman" w:eastAsia="Times New Roman" w:hAnsi="Times New Roman" w:cs="Times New Roman"/>
                            <w:sz w:val="24"/>
                            <w:szCs w:val="24"/>
                            <w:lang w:eastAsia="ru-RU"/>
                          </w:rPr>
                        </w:pPr>
                      </w:p>
                      <w:p w:rsidR="000A2888" w:rsidRPr="00D723BE" w:rsidRDefault="008E3DDC" w:rsidP="00D723BE">
                        <w:pPr>
                          <w:autoSpaceDE w:val="0"/>
                          <w:autoSpaceDN w:val="0"/>
                          <w:spacing w:after="0" w:line="240" w:lineRule="auto"/>
                          <w:rPr>
                            <w:rFonts w:ascii="Times New Roman" w:eastAsia="Times New Roman" w:hAnsi="Times New Roman" w:cs="Times New Roman"/>
                            <w:b/>
                            <w:sz w:val="24"/>
                            <w:szCs w:val="24"/>
                            <w:lang w:eastAsia="ru-RU"/>
                          </w:rPr>
                        </w:pPr>
                        <w:r w:rsidRPr="00D723BE">
                          <w:rPr>
                            <w:rFonts w:ascii="Times New Roman" w:eastAsia="Times New Roman" w:hAnsi="Times New Roman" w:cs="Times New Roman"/>
                            <w:b/>
                            <w:sz w:val="24"/>
                            <w:szCs w:val="24"/>
                            <w:lang w:eastAsia="ru-RU"/>
                          </w:rPr>
                          <w:t>Раздел 1.Общие положения.</w:t>
                        </w:r>
                      </w:p>
                      <w:p w:rsidR="003B6B1A" w:rsidRPr="00D723BE" w:rsidRDefault="003B6B1A" w:rsidP="00D723BE">
                        <w:pPr>
                          <w:autoSpaceDE w:val="0"/>
                          <w:autoSpaceDN w:val="0"/>
                          <w:spacing w:after="0" w:line="240" w:lineRule="auto"/>
                          <w:rPr>
                            <w:rFonts w:ascii="Times New Roman" w:eastAsia="Times New Roman" w:hAnsi="Times New Roman" w:cs="Times New Roman"/>
                            <w:b/>
                            <w:sz w:val="24"/>
                            <w:szCs w:val="24"/>
                            <w:lang w:eastAsia="ru-RU"/>
                          </w:rPr>
                        </w:pPr>
                      </w:p>
                      <w:p w:rsidR="00FB4AC0" w:rsidRPr="00D723BE" w:rsidRDefault="008E3DDC" w:rsidP="00D723BE">
                        <w:pPr>
                          <w:autoSpaceDE w:val="0"/>
                          <w:autoSpaceDN w:val="0"/>
                          <w:spacing w:after="0" w:line="240" w:lineRule="auto"/>
                          <w:rPr>
                            <w:rFonts w:ascii="Times New Roman" w:hAnsi="Times New Roman" w:cs="Times New Roman"/>
                            <w:sz w:val="24"/>
                            <w:szCs w:val="24"/>
                          </w:rPr>
                        </w:pPr>
                        <w:r w:rsidRPr="00D723BE">
                          <w:rPr>
                            <w:rFonts w:ascii="Times New Roman" w:eastAsia="Times New Roman" w:hAnsi="Times New Roman" w:cs="Times New Roman"/>
                            <w:sz w:val="24"/>
                            <w:szCs w:val="24"/>
                            <w:lang w:eastAsia="ru-RU"/>
                          </w:rPr>
                          <w:t>1.1.</w:t>
                        </w:r>
                        <w:r w:rsidR="002E3E53" w:rsidRPr="00D723BE">
                          <w:rPr>
                            <w:rFonts w:ascii="Times New Roman" w:eastAsia="Times New Roman" w:hAnsi="Times New Roman" w:cs="Times New Roman"/>
                            <w:sz w:val="24"/>
                            <w:szCs w:val="24"/>
                            <w:lang w:eastAsia="ru-RU"/>
                          </w:rPr>
                          <w:t xml:space="preserve">Настоящее </w:t>
                        </w:r>
                        <w:r w:rsidR="00FB4AC0" w:rsidRPr="00D723BE">
                          <w:rPr>
                            <w:rFonts w:ascii="Times New Roman" w:hAnsi="Times New Roman" w:cs="Times New Roman"/>
                            <w:sz w:val="24"/>
                            <w:szCs w:val="24"/>
                          </w:rPr>
                          <w:t xml:space="preserve">Положение </w:t>
                        </w:r>
                        <w:r w:rsidR="00D723BE" w:rsidRPr="00D723BE">
                          <w:rPr>
                            <w:rFonts w:ascii="Times New Roman" w:hAnsi="Times New Roman" w:cs="Times New Roman"/>
                            <w:sz w:val="24"/>
                            <w:szCs w:val="24"/>
                          </w:rPr>
                          <w:t xml:space="preserve"> о </w:t>
                        </w:r>
                        <w:r w:rsidR="00FB4AC0" w:rsidRPr="00D723BE">
                          <w:rPr>
                            <w:rFonts w:ascii="Times New Roman" w:hAnsi="Times New Roman" w:cs="Times New Roman"/>
                            <w:sz w:val="24"/>
                            <w:szCs w:val="24"/>
                          </w:rPr>
                          <w:t xml:space="preserve">надбавках за качество выполняемых работ  принимается в  </w:t>
                        </w:r>
                        <w:r w:rsidR="00D723BE" w:rsidRPr="00D723BE">
                          <w:rPr>
                            <w:rFonts w:ascii="Times New Roman" w:hAnsi="Times New Roman" w:cs="Times New Roman"/>
                            <w:sz w:val="24"/>
                            <w:szCs w:val="24"/>
                          </w:rPr>
                          <w:t xml:space="preserve"> ОУ </w:t>
                        </w:r>
                        <w:r w:rsidR="00FB4AC0" w:rsidRPr="00D723BE">
                          <w:rPr>
                            <w:rFonts w:ascii="Times New Roman" w:hAnsi="Times New Roman" w:cs="Times New Roman"/>
                            <w:sz w:val="24"/>
                            <w:szCs w:val="24"/>
                          </w:rPr>
                          <w:t>с целью повышения заинтересованности работников, повышения качества работы, роста профессионального мастерства работников, а также с целью их социальной защищённости и материальной поддержки. Каждый работник имеет право на установление надбавок к заработной плане на основании настоящего Положения.</w:t>
                        </w:r>
                      </w:p>
                      <w:p w:rsidR="009F5AB9" w:rsidRPr="00D723BE" w:rsidRDefault="00D723BE"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1.2</w:t>
                        </w:r>
                        <w:r w:rsidR="009F5AB9" w:rsidRPr="00D723BE">
                          <w:rPr>
                            <w:rFonts w:ascii="Times New Roman" w:eastAsia="Times New Roman" w:hAnsi="Times New Roman" w:cs="Times New Roman"/>
                            <w:sz w:val="24"/>
                            <w:szCs w:val="24"/>
                            <w:lang w:eastAsia="ru-RU"/>
                          </w:rPr>
                          <w:t xml:space="preserve">. Размеры должностных окладов, ставок заработной платы </w:t>
                        </w:r>
                        <w:r w:rsidR="00CE326B" w:rsidRPr="00D723BE">
                          <w:rPr>
                            <w:rFonts w:ascii="Times New Roman" w:eastAsia="Times New Roman" w:hAnsi="Times New Roman" w:cs="Times New Roman"/>
                            <w:sz w:val="24"/>
                            <w:szCs w:val="24"/>
                            <w:lang w:eastAsia="ru-RU"/>
                          </w:rPr>
                          <w:t xml:space="preserve"> работников </w:t>
                        </w:r>
                        <w:r w:rsidR="009F5AB9" w:rsidRPr="00D723BE">
                          <w:rPr>
                            <w:rFonts w:ascii="Times New Roman" w:eastAsia="Times New Roman" w:hAnsi="Times New Roman" w:cs="Times New Roman"/>
                            <w:sz w:val="24"/>
                            <w:szCs w:val="24"/>
                            <w:lang w:eastAsia="ru-RU"/>
                          </w:rPr>
                          <w:t>МБОУ КСОШ № 32 им. Героя Советского Союза М.Г. Владимирова устанавливаются не ниже минимальных размеров должностных окладов, ставок заработной платы .</w:t>
                        </w:r>
                      </w:p>
                      <w:p w:rsidR="00241F70" w:rsidRPr="00D723BE" w:rsidRDefault="00D723BE"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hAnsi="Times New Roman" w:cs="Times New Roman"/>
                            <w:color w:val="000000"/>
                            <w:sz w:val="24"/>
                            <w:szCs w:val="24"/>
                            <w:shd w:val="clear" w:color="auto" w:fill="FFFFFF"/>
                          </w:rPr>
                          <w:t>1.3</w:t>
                        </w:r>
                        <w:r w:rsidR="00241F70" w:rsidRPr="00D723BE">
                          <w:rPr>
                            <w:rFonts w:ascii="Times New Roman" w:hAnsi="Times New Roman" w:cs="Times New Roman"/>
                            <w:color w:val="000000"/>
                            <w:sz w:val="24"/>
                            <w:szCs w:val="24"/>
                            <w:shd w:val="clear" w:color="auto" w:fill="FFFFFF"/>
                          </w:rPr>
                          <w:t>.Надбавки устанавливаются  комиссией, оформляются соответствующим приказом и заносят</w:t>
                        </w:r>
                        <w:r w:rsidR="00241F70" w:rsidRPr="00D723BE">
                          <w:rPr>
                            <w:rFonts w:ascii="Times New Roman" w:hAnsi="Times New Roman" w:cs="Times New Roman"/>
                            <w:color w:val="000000"/>
                            <w:sz w:val="24"/>
                            <w:szCs w:val="24"/>
                            <w:shd w:val="clear" w:color="auto" w:fill="FFFFFF"/>
                          </w:rPr>
                          <w:softHyphen/>
                          <w:t>ся в  Протокол .</w:t>
                        </w:r>
                      </w:p>
                      <w:p w:rsidR="009F5AB9" w:rsidRPr="00D723BE" w:rsidRDefault="00D723BE" w:rsidP="00D723BE">
                        <w:pPr>
                          <w:autoSpaceDE w:val="0"/>
                          <w:autoSpaceDN w:val="0"/>
                          <w:adjustRightInd w:val="0"/>
                          <w:spacing w:after="0" w:line="240" w:lineRule="auto"/>
                          <w:rPr>
                            <w:rFonts w:ascii="Times New Roman" w:eastAsia="Calibri" w:hAnsi="Times New Roman" w:cs="Times New Roman"/>
                            <w:sz w:val="24"/>
                            <w:szCs w:val="24"/>
                          </w:rPr>
                        </w:pPr>
                        <w:r w:rsidRPr="00D723BE">
                          <w:rPr>
                            <w:rFonts w:ascii="Times New Roman" w:eastAsia="Calibri" w:hAnsi="Times New Roman" w:cs="Times New Roman"/>
                            <w:sz w:val="24"/>
                            <w:szCs w:val="24"/>
                          </w:rPr>
                          <w:t>1. 4</w:t>
                        </w:r>
                        <w:r w:rsidR="009F5AB9" w:rsidRPr="00D723BE">
                          <w:rPr>
                            <w:rFonts w:ascii="Times New Roman" w:eastAsia="Calibri" w:hAnsi="Times New Roman" w:cs="Times New Roman"/>
                            <w:sz w:val="24"/>
                            <w:szCs w:val="24"/>
                          </w:rPr>
                          <w:t>.В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F5AB9" w:rsidRPr="00D723BE" w:rsidRDefault="009F5AB9" w:rsidP="00D723BE">
                        <w:pPr>
                          <w:autoSpaceDE w:val="0"/>
                          <w:autoSpaceDN w:val="0"/>
                          <w:spacing w:after="0" w:line="240" w:lineRule="auto"/>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9F5AB9" w:rsidRPr="00D723BE" w:rsidRDefault="00D723BE" w:rsidP="00D723BE">
                        <w:pPr>
                          <w:autoSpaceDE w:val="0"/>
                          <w:autoSpaceDN w:val="0"/>
                          <w:spacing w:after="0" w:line="240" w:lineRule="auto"/>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1.5.</w:t>
                        </w:r>
                        <w:r w:rsidR="009F5AB9" w:rsidRPr="00D723BE">
                          <w:rPr>
                            <w:rFonts w:ascii="Times New Roman" w:eastAsia="Times New Roman" w:hAnsi="Times New Roman" w:cs="Times New Roman"/>
                            <w:sz w:val="24"/>
                            <w:szCs w:val="24"/>
                            <w:lang w:eastAsia="ru-RU"/>
                          </w:rPr>
                          <w:t>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9F5AB9" w:rsidRPr="00D723BE" w:rsidRDefault="00241F70" w:rsidP="00D723BE">
                        <w:pPr>
                          <w:autoSpaceDE w:val="0"/>
                          <w:autoSpaceDN w:val="0"/>
                          <w:spacing w:after="0" w:line="240" w:lineRule="auto"/>
                          <w:rPr>
                            <w:rFonts w:ascii="Times New Roman" w:eastAsia="Calibri" w:hAnsi="Times New Roman" w:cs="Times New Roman"/>
                            <w:sz w:val="24"/>
                            <w:szCs w:val="24"/>
                          </w:rPr>
                        </w:pPr>
                        <w:r w:rsidRPr="00D723BE">
                          <w:rPr>
                            <w:rFonts w:ascii="Times New Roman" w:eastAsia="Times New Roman" w:hAnsi="Times New Roman" w:cs="Times New Roman"/>
                            <w:sz w:val="24"/>
                            <w:szCs w:val="24"/>
                            <w:lang w:eastAsia="ru-RU"/>
                          </w:rPr>
                          <w:t>1.6</w:t>
                        </w:r>
                        <w:r w:rsidR="009F5AB9" w:rsidRPr="00D723BE">
                          <w:rPr>
                            <w:rFonts w:ascii="Times New Roman" w:eastAsia="Times New Roman" w:hAnsi="Times New Roman" w:cs="Times New Roman"/>
                            <w:sz w:val="24"/>
                            <w:szCs w:val="24"/>
                            <w:lang w:eastAsia="ru-RU"/>
                          </w:rPr>
                          <w:t>. </w:t>
                        </w:r>
                        <w:r w:rsidR="009F5AB9" w:rsidRPr="00D723BE">
                          <w:rPr>
                            <w:rFonts w:ascii="Times New Roman" w:eastAsia="Calibri" w:hAnsi="Times New Roman" w:cs="Times New Roman"/>
                            <w:sz w:val="24"/>
                            <w:szCs w:val="24"/>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9F5AB9" w:rsidRPr="00D723BE" w:rsidRDefault="009F5AB9" w:rsidP="00D723BE">
                        <w:pPr>
                          <w:autoSpaceDE w:val="0"/>
                          <w:autoSpaceDN w:val="0"/>
                          <w:spacing w:after="0" w:line="240" w:lineRule="auto"/>
                          <w:rPr>
                            <w:rFonts w:ascii="Times New Roman" w:eastAsia="Calibri" w:hAnsi="Times New Roman" w:cs="Times New Roman"/>
                            <w:sz w:val="24"/>
                            <w:szCs w:val="24"/>
                          </w:rPr>
                        </w:pPr>
                        <w:r w:rsidRPr="00D723BE">
                          <w:rPr>
                            <w:rFonts w:ascii="Times New Roman" w:eastAsia="Calibri" w:hAnsi="Times New Roman" w:cs="Times New Roman"/>
                            <w:sz w:val="24"/>
                            <w:szCs w:val="24"/>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w:t>
                        </w:r>
                        <w:r w:rsidR="000F1361">
                          <w:rPr>
                            <w:rFonts w:ascii="Times New Roman" w:eastAsia="Calibri" w:hAnsi="Times New Roman" w:cs="Times New Roman"/>
                            <w:sz w:val="24"/>
                            <w:szCs w:val="24"/>
                          </w:rPr>
                          <w:t xml:space="preserve"> </w:t>
                        </w:r>
                        <w:r w:rsidRPr="00D723BE">
                          <w:rPr>
                            <w:rFonts w:ascii="Times New Roman" w:eastAsia="Calibri" w:hAnsi="Times New Roman" w:cs="Times New Roman"/>
                            <w:sz w:val="24"/>
                            <w:szCs w:val="24"/>
                          </w:rPr>
                          <w:t>от выполненного объема работ.</w:t>
                        </w:r>
                      </w:p>
                      <w:p w:rsidR="009F5AB9" w:rsidRPr="00D723BE" w:rsidRDefault="00241F70" w:rsidP="00D723BE">
                        <w:pPr>
                          <w:autoSpaceDE w:val="0"/>
                          <w:autoSpaceDN w:val="0"/>
                          <w:spacing w:after="0" w:line="240" w:lineRule="auto"/>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1.7</w:t>
                        </w:r>
                        <w:r w:rsidR="009F5AB9" w:rsidRPr="00D723BE">
                          <w:rPr>
                            <w:rFonts w:ascii="Times New Roman" w:eastAsia="Times New Roman" w:hAnsi="Times New Roman" w:cs="Times New Roman"/>
                            <w:sz w:val="24"/>
                            <w:szCs w:val="24"/>
                            <w:lang w:eastAsia="ru-RU"/>
                          </w:rPr>
                          <w:t xml:space="preserve">. Заработная плата работников учреждения (без учета выплат стимулирующего характера) при изменении системы оплаты труда не может быть меньше заработной </w:t>
                        </w:r>
                        <w:r w:rsidR="009F5AB9" w:rsidRPr="00D723BE">
                          <w:rPr>
                            <w:rFonts w:ascii="Times New Roman" w:eastAsia="Times New Roman" w:hAnsi="Times New Roman" w:cs="Times New Roman"/>
                            <w:sz w:val="24"/>
                            <w:szCs w:val="24"/>
                            <w:lang w:eastAsia="ru-RU"/>
                          </w:rPr>
                          <w:lastRenderedPageBreak/>
                          <w:t>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F5AB9" w:rsidRPr="00D723BE" w:rsidRDefault="00241F70" w:rsidP="00D723BE">
                        <w:pPr>
                          <w:autoSpaceDE w:val="0"/>
                          <w:autoSpaceDN w:val="0"/>
                          <w:spacing w:after="0" w:line="240" w:lineRule="auto"/>
                          <w:rPr>
                            <w:rFonts w:ascii="Times New Roman" w:eastAsia="Calibri" w:hAnsi="Times New Roman" w:cs="Times New Roman"/>
                            <w:sz w:val="24"/>
                            <w:szCs w:val="24"/>
                          </w:rPr>
                        </w:pPr>
                        <w:r w:rsidRPr="00D723BE">
                          <w:rPr>
                            <w:rFonts w:ascii="Times New Roman" w:eastAsia="Times New Roman" w:hAnsi="Times New Roman" w:cs="Times New Roman"/>
                            <w:sz w:val="24"/>
                            <w:szCs w:val="24"/>
                            <w:lang w:eastAsia="ru-RU"/>
                          </w:rPr>
                          <w:t>1.8</w:t>
                        </w:r>
                        <w:r w:rsidR="009F5AB9" w:rsidRPr="00D723BE">
                          <w:rPr>
                            <w:rFonts w:ascii="Times New Roman" w:eastAsia="Times New Roman" w:hAnsi="Times New Roman" w:cs="Times New Roman"/>
                            <w:sz w:val="24"/>
                            <w:szCs w:val="24"/>
                            <w:lang w:eastAsia="ru-RU"/>
                          </w:rPr>
                          <w:t>. У</w:t>
                        </w:r>
                        <w:r w:rsidR="009F5AB9" w:rsidRPr="00D723BE">
                          <w:rPr>
                            <w:rFonts w:ascii="Times New Roman" w:eastAsia="Calibri" w:hAnsi="Times New Roman" w:cs="Times New Roman"/>
                            <w:sz w:val="24"/>
                            <w:szCs w:val="24"/>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w:t>
                        </w:r>
                        <w:r w:rsidR="00CE326B" w:rsidRPr="00D723BE">
                          <w:rPr>
                            <w:rFonts w:ascii="Times New Roman" w:eastAsia="Calibri" w:hAnsi="Times New Roman" w:cs="Times New Roman"/>
                            <w:sz w:val="24"/>
                            <w:szCs w:val="24"/>
                          </w:rPr>
                          <w:t xml:space="preserve">, надбавок за качество работы </w:t>
                        </w:r>
                        <w:r w:rsidR="009F5AB9" w:rsidRPr="00D723BE">
                          <w:rPr>
                            <w:rFonts w:ascii="Times New Roman" w:eastAsia="Calibri" w:hAnsi="Times New Roman" w:cs="Times New Roman"/>
                            <w:sz w:val="24"/>
                            <w:szCs w:val="24"/>
                          </w:rPr>
                          <w:t xml:space="preserve">включаются в </w:t>
                        </w:r>
                        <w:r w:rsidR="00D723BE" w:rsidRPr="00D723BE">
                          <w:rPr>
                            <w:rFonts w:ascii="Times New Roman" w:eastAsia="Calibri" w:hAnsi="Times New Roman" w:cs="Times New Roman"/>
                            <w:sz w:val="24"/>
                            <w:szCs w:val="24"/>
                          </w:rPr>
                          <w:t xml:space="preserve"> эффективные контракты </w:t>
                        </w:r>
                        <w:r w:rsidR="009F5AB9" w:rsidRPr="00D723BE">
                          <w:rPr>
                            <w:rFonts w:ascii="Times New Roman" w:eastAsia="Calibri" w:hAnsi="Times New Roman" w:cs="Times New Roman"/>
                            <w:sz w:val="24"/>
                            <w:szCs w:val="24"/>
                          </w:rPr>
                          <w:t>с работниками.</w:t>
                        </w:r>
                      </w:p>
                      <w:p w:rsidR="000D50C5" w:rsidRPr="00D723BE" w:rsidRDefault="000D50C5" w:rsidP="00D723BE">
                        <w:pPr>
                          <w:spacing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Для реализации поставленных целей вводятся следующие виды поощрения:</w:t>
                        </w:r>
                      </w:p>
                      <w:p w:rsidR="000D50C5" w:rsidRPr="00D723BE" w:rsidRDefault="003B6B1A" w:rsidP="00D723BE">
                        <w:pPr>
                          <w:spacing w:after="100" w:afterAutospacing="1" w:line="240" w:lineRule="auto"/>
                          <w:ind w:left="720"/>
                          <w:rPr>
                            <w:rFonts w:ascii="Times New Roman" w:eastAsia="Times New Roman" w:hAnsi="Times New Roman" w:cs="Times New Roman"/>
                            <w:sz w:val="24"/>
                            <w:szCs w:val="24"/>
                            <w:lang w:eastAsia="ru-RU"/>
                          </w:rPr>
                        </w:pPr>
                        <w:r w:rsidRPr="00D723BE">
                          <w:rPr>
                            <w:rFonts w:ascii="Times New Roman" w:eastAsia="Times New Roman" w:hAnsi="Times New Roman" w:cs="Times New Roman"/>
                            <w:bCs/>
                            <w:sz w:val="24"/>
                            <w:szCs w:val="24"/>
                            <w:lang w:eastAsia="ru-RU"/>
                          </w:rPr>
                          <w:t>н</w:t>
                        </w:r>
                        <w:r w:rsidR="000D50C5" w:rsidRPr="00D723BE">
                          <w:rPr>
                            <w:rFonts w:ascii="Times New Roman" w:eastAsia="Times New Roman" w:hAnsi="Times New Roman" w:cs="Times New Roman"/>
                            <w:bCs/>
                            <w:sz w:val="24"/>
                            <w:szCs w:val="24"/>
                            <w:lang w:eastAsia="ru-RU"/>
                          </w:rPr>
                          <w:t>адбавки за</w:t>
                        </w:r>
                        <w:r w:rsidR="00241F70" w:rsidRPr="00D723BE">
                          <w:rPr>
                            <w:rFonts w:ascii="Times New Roman" w:eastAsia="Times New Roman" w:hAnsi="Times New Roman" w:cs="Times New Roman"/>
                            <w:bCs/>
                            <w:sz w:val="24"/>
                            <w:szCs w:val="24"/>
                            <w:lang w:eastAsia="ru-RU"/>
                          </w:rPr>
                          <w:t xml:space="preserve"> </w:t>
                        </w:r>
                        <w:r w:rsidR="000D50C5" w:rsidRPr="00D723BE">
                          <w:rPr>
                            <w:rFonts w:ascii="Times New Roman" w:eastAsia="Times New Roman" w:hAnsi="Times New Roman" w:cs="Times New Roman"/>
                            <w:sz w:val="24"/>
                            <w:szCs w:val="24"/>
                            <w:lang w:eastAsia="ru-RU"/>
                          </w:rPr>
                          <w:t>качество</w:t>
                        </w:r>
                        <w:r w:rsidRPr="00D723BE">
                          <w:rPr>
                            <w:rFonts w:ascii="Times New Roman" w:eastAsia="Times New Roman" w:hAnsi="Times New Roman" w:cs="Times New Roman"/>
                            <w:sz w:val="24"/>
                            <w:szCs w:val="24"/>
                            <w:lang w:eastAsia="ru-RU"/>
                          </w:rPr>
                          <w:t xml:space="preserve"> выполняемых  работ.</w:t>
                        </w:r>
                      </w:p>
                      <w:p w:rsidR="000D50C5" w:rsidRPr="00D723BE" w:rsidRDefault="00F2290C" w:rsidP="00D723BE">
                        <w:pPr>
                          <w:spacing w:before="75" w:after="75" w:line="240" w:lineRule="auto"/>
                          <w:ind w:left="30" w:right="30"/>
                          <w:rPr>
                            <w:rFonts w:ascii="Times New Roman" w:eastAsia="Times New Roman" w:hAnsi="Times New Roman" w:cs="Times New Roman"/>
                            <w:b/>
                            <w:sz w:val="24"/>
                            <w:szCs w:val="24"/>
                            <w:lang w:eastAsia="ru-RU"/>
                          </w:rPr>
                        </w:pPr>
                        <w:bookmarkStart w:id="0" w:name="_GoBack"/>
                        <w:bookmarkEnd w:id="0"/>
                        <w:r w:rsidRPr="00D723BE">
                          <w:rPr>
                            <w:rFonts w:ascii="Times New Roman" w:eastAsia="Times New Roman" w:hAnsi="Times New Roman" w:cs="Times New Roman"/>
                            <w:b/>
                            <w:sz w:val="24"/>
                            <w:szCs w:val="24"/>
                            <w:lang w:eastAsia="ru-RU"/>
                          </w:rPr>
                          <w:t>2. Порядок и условия выплат надбавок за качество выполняемых работ</w:t>
                        </w:r>
                        <w:r w:rsidR="003B6B1A" w:rsidRPr="00D723BE">
                          <w:rPr>
                            <w:rFonts w:ascii="Times New Roman" w:eastAsia="Times New Roman" w:hAnsi="Times New Roman" w:cs="Times New Roman"/>
                            <w:b/>
                            <w:sz w:val="24"/>
                            <w:szCs w:val="24"/>
                            <w:lang w:eastAsia="ru-RU"/>
                          </w:rPr>
                          <w:t>.</w:t>
                        </w:r>
                      </w:p>
                      <w:p w:rsidR="000D50C5" w:rsidRPr="00D723BE" w:rsidRDefault="000D50C5" w:rsidP="00D723BE">
                        <w:pPr>
                          <w:autoSpaceDE w:val="0"/>
                          <w:autoSpaceDN w:val="0"/>
                          <w:spacing w:after="0" w:line="240" w:lineRule="auto"/>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2.1.Надбавка за качество выполняемых работ в размере до 200 процентов должностного оклада (ставки заработной платы) устанавливается работникам учреждения ,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0D50C5" w:rsidRPr="00D723BE" w:rsidRDefault="000D50C5" w:rsidP="00D723BE">
                        <w:pPr>
                          <w:autoSpaceDE w:val="0"/>
                          <w:autoSpaceDN w:val="0"/>
                          <w:spacing w:after="0" w:line="240" w:lineRule="auto"/>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2.2.Решение об установлении надбавки за качество выполняемых работ и ее размерах принимается:</w:t>
                        </w:r>
                      </w:p>
                      <w:p w:rsidR="000D50C5" w:rsidRPr="00D723BE" w:rsidRDefault="000D50C5" w:rsidP="00D723BE">
                        <w:pPr>
                          <w:autoSpaceDE w:val="0"/>
                          <w:autoSpaceDN w:val="0"/>
                          <w:spacing w:after="0" w:line="240" w:lineRule="auto"/>
                          <w:ind w:firstLine="709"/>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руководителю учреждения – органом, осуществляющим функции</w:t>
                        </w:r>
                        <w:r w:rsidRPr="00D723BE">
                          <w:rPr>
                            <w:rFonts w:ascii="Times New Roman" w:eastAsia="Times New Roman" w:hAnsi="Times New Roman" w:cs="Times New Roman"/>
                            <w:sz w:val="24"/>
                            <w:szCs w:val="24"/>
                            <w:lang w:eastAsia="ru-RU"/>
                          </w:rPr>
                          <w:br/>
                          <w:t>и полномочия учредителя, в соответствии с утвержденным им порядком;</w:t>
                        </w:r>
                      </w:p>
                      <w:p w:rsidR="000D50C5" w:rsidRPr="00D723BE" w:rsidRDefault="000D50C5" w:rsidP="00D723BE">
                        <w:pPr>
                          <w:autoSpaceDE w:val="0"/>
                          <w:autoSpaceDN w:val="0"/>
                          <w:spacing w:after="0" w:line="240" w:lineRule="auto"/>
                          <w:ind w:firstLine="709"/>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работникам учреждения – руководителем учреждения в соответствии</w:t>
                        </w:r>
                        <w:r w:rsidRPr="00D723BE">
                          <w:rPr>
                            <w:rFonts w:ascii="Times New Roman" w:eastAsia="Times New Roman" w:hAnsi="Times New Roman" w:cs="Times New Roman"/>
                            <w:sz w:val="24"/>
                            <w:szCs w:val="24"/>
                            <w:lang w:eastAsia="ru-RU"/>
                          </w:rPr>
                          <w:br/>
                          <w:t>с локальным нормативным актом по оплате труда.</w:t>
                        </w:r>
                      </w:p>
                      <w:p w:rsidR="000D50C5" w:rsidRPr="00D723BE" w:rsidRDefault="000D50C5" w:rsidP="00D723BE">
                        <w:pPr>
                          <w:autoSpaceDE w:val="0"/>
                          <w:autoSpaceDN w:val="0"/>
                          <w:spacing w:after="0" w:line="240" w:lineRule="auto"/>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2.3.Заместителям руководителя, главному бухгалтеру учреждения надбавка за качество выполняемых работ устанавливается руководителем</w:t>
                        </w:r>
                        <w:r w:rsidR="00E04701" w:rsidRPr="00D723BE">
                          <w:rPr>
                            <w:rFonts w:ascii="Times New Roman" w:eastAsia="Times New Roman" w:hAnsi="Times New Roman" w:cs="Times New Roman"/>
                            <w:sz w:val="24"/>
                            <w:szCs w:val="24"/>
                            <w:lang w:eastAsia="ru-RU"/>
                          </w:rPr>
                          <w:t xml:space="preserve"> учреждения согласно  Положению</w:t>
                        </w:r>
                        <w:r w:rsidRPr="00D723BE">
                          <w:rPr>
                            <w:rFonts w:ascii="Times New Roman" w:eastAsia="Times New Roman" w:hAnsi="Times New Roman" w:cs="Times New Roman"/>
                            <w:sz w:val="24"/>
                            <w:szCs w:val="24"/>
                            <w:lang w:eastAsia="ru-RU"/>
                          </w:rPr>
                          <w:t>, но не более размера надбавки за качество выполняемых работ, установленного руководителю учреждения.</w:t>
                        </w:r>
                      </w:p>
                      <w:p w:rsidR="000D50C5" w:rsidRPr="00D723BE" w:rsidRDefault="000D50C5" w:rsidP="00D723BE">
                        <w:pPr>
                          <w:autoSpaceDE w:val="0"/>
                          <w:autoSpaceDN w:val="0"/>
                          <w:adjustRightInd w:val="0"/>
                          <w:spacing w:after="0" w:line="240" w:lineRule="auto"/>
                          <w:rPr>
                            <w:rFonts w:ascii="Times New Roman" w:eastAsia="Calibri" w:hAnsi="Times New Roman" w:cs="Times New Roman"/>
                            <w:sz w:val="24"/>
                            <w:szCs w:val="24"/>
                          </w:rPr>
                        </w:pPr>
                        <w:r w:rsidRPr="00D723BE">
                          <w:rPr>
                            <w:rFonts w:ascii="Times New Roman" w:eastAsia="Calibri" w:hAnsi="Times New Roman" w:cs="Times New Roman"/>
                            <w:sz w:val="24"/>
                            <w:szCs w:val="24"/>
                          </w:rPr>
                          <w:t xml:space="preserve">2.4.При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 </w:t>
                        </w:r>
                      </w:p>
                      <w:p w:rsidR="002E3E53" w:rsidRPr="00D723BE" w:rsidRDefault="003B6B1A"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2.5</w:t>
                        </w:r>
                        <w:r w:rsidR="002E3E53" w:rsidRPr="00D723BE">
                          <w:rPr>
                            <w:rFonts w:ascii="Times New Roman" w:eastAsia="Times New Roman" w:hAnsi="Times New Roman" w:cs="Times New Roman"/>
                            <w:sz w:val="24"/>
                            <w:szCs w:val="24"/>
                            <w:lang w:eastAsia="ru-RU"/>
                          </w:rPr>
                          <w:t>. Надбавки устанавливаются приказом директора школы</w:t>
                        </w:r>
                        <w:r w:rsidRPr="00D723BE">
                          <w:rPr>
                            <w:rFonts w:ascii="Times New Roman" w:eastAsia="Times New Roman" w:hAnsi="Times New Roman" w:cs="Times New Roman"/>
                            <w:sz w:val="24"/>
                            <w:szCs w:val="24"/>
                            <w:lang w:eastAsia="ru-RU"/>
                          </w:rPr>
                          <w:t xml:space="preserve"> в пределах фонда оплаты труда </w:t>
                        </w:r>
                        <w:r w:rsidR="002E3E53" w:rsidRPr="00D723BE">
                          <w:rPr>
                            <w:rFonts w:ascii="Times New Roman" w:eastAsia="Times New Roman" w:hAnsi="Times New Roman" w:cs="Times New Roman"/>
                            <w:sz w:val="24"/>
                            <w:szCs w:val="24"/>
                            <w:lang w:eastAsia="ru-RU"/>
                          </w:rPr>
                          <w:t>в соответствии с настоящим Положением.</w:t>
                        </w:r>
                      </w:p>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2. </w:t>
                        </w:r>
                        <w:r w:rsidR="003B6B1A" w:rsidRPr="00D723BE">
                          <w:rPr>
                            <w:rFonts w:ascii="Times New Roman" w:eastAsia="Times New Roman" w:hAnsi="Times New Roman" w:cs="Times New Roman"/>
                            <w:sz w:val="24"/>
                            <w:szCs w:val="24"/>
                            <w:lang w:eastAsia="ru-RU"/>
                          </w:rPr>
                          <w:t>6.</w:t>
                        </w:r>
                        <w:r w:rsidRPr="00D723BE">
                          <w:rPr>
                            <w:rFonts w:ascii="Times New Roman" w:eastAsia="Times New Roman" w:hAnsi="Times New Roman" w:cs="Times New Roman"/>
                            <w:sz w:val="24"/>
                            <w:szCs w:val="24"/>
                            <w:lang w:eastAsia="ru-RU"/>
                          </w:rPr>
                          <w:t>Размер надбавок уменьшается или отменяется приказом директора школы:</w:t>
                        </w:r>
                      </w:p>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при ухудшения качества работы;</w:t>
                        </w:r>
                      </w:p>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при систематическом некачественном исполнении должностных обязанностей или их грубом нарушении;</w:t>
                        </w:r>
                      </w:p>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при наличии дисциплинарных взысканий по результатам проверок;</w:t>
                        </w:r>
                      </w:p>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при нарушении трудовой дисциплины;</w:t>
                        </w:r>
                      </w:p>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при невыполнения какого-либо пункта данного Положения.</w:t>
                        </w:r>
                      </w:p>
                      <w:p w:rsidR="002E4876" w:rsidRPr="00D723BE" w:rsidRDefault="002E4876"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за нарушение трудового законодательства и правил внутреннего трудового распорядка;</w:t>
                        </w:r>
                      </w:p>
                      <w:p w:rsidR="002E4876" w:rsidRPr="00D723BE" w:rsidRDefault="002E4876"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за нарушение Устава образовательного учреждения и закона «Об образовании».</w:t>
                        </w:r>
                      </w:p>
                      <w:p w:rsidR="002E3E53" w:rsidRPr="00D723BE" w:rsidRDefault="002E3E53" w:rsidP="00D723BE">
                        <w:pPr>
                          <w:spacing w:before="75" w:after="75" w:line="240" w:lineRule="auto"/>
                          <w:ind w:left="30" w:right="30"/>
                          <w:rPr>
                            <w:rFonts w:ascii="Times New Roman" w:eastAsia="Times New Roman" w:hAnsi="Times New Roman" w:cs="Times New Roman"/>
                            <w:b/>
                            <w:sz w:val="24"/>
                            <w:szCs w:val="24"/>
                            <w:lang w:eastAsia="ru-RU"/>
                          </w:rPr>
                        </w:pPr>
                        <w:r w:rsidRPr="00D723BE">
                          <w:rPr>
                            <w:rFonts w:ascii="Times New Roman" w:eastAsia="Times New Roman" w:hAnsi="Times New Roman" w:cs="Times New Roman"/>
                            <w:b/>
                            <w:sz w:val="24"/>
                            <w:szCs w:val="24"/>
                            <w:lang w:eastAsia="ru-RU"/>
                          </w:rPr>
                          <w:t xml:space="preserve">3. Надбавки </w:t>
                        </w:r>
                        <w:r w:rsidR="00E04701" w:rsidRPr="00D723BE">
                          <w:rPr>
                            <w:rFonts w:ascii="Times New Roman" w:eastAsia="Times New Roman" w:hAnsi="Times New Roman" w:cs="Times New Roman"/>
                            <w:b/>
                            <w:sz w:val="24"/>
                            <w:szCs w:val="24"/>
                            <w:lang w:eastAsia="ru-RU"/>
                          </w:rPr>
                          <w:t xml:space="preserve">за качество работы </w:t>
                        </w:r>
                        <w:r w:rsidRPr="00D723BE">
                          <w:rPr>
                            <w:rFonts w:ascii="Times New Roman" w:eastAsia="Times New Roman" w:hAnsi="Times New Roman" w:cs="Times New Roman"/>
                            <w:b/>
                            <w:sz w:val="24"/>
                            <w:szCs w:val="24"/>
                            <w:lang w:eastAsia="ru-RU"/>
                          </w:rPr>
                          <w:t>устанавливаются по следующим</w:t>
                        </w:r>
                        <w:r w:rsidR="000F1361">
                          <w:rPr>
                            <w:rFonts w:ascii="Times New Roman" w:eastAsia="Times New Roman" w:hAnsi="Times New Roman" w:cs="Times New Roman"/>
                            <w:b/>
                            <w:sz w:val="24"/>
                            <w:szCs w:val="24"/>
                            <w:lang w:eastAsia="ru-RU"/>
                          </w:rPr>
                          <w:t xml:space="preserve"> критериям</w:t>
                        </w:r>
                        <w:r w:rsidRPr="00D723BE">
                          <w:rPr>
                            <w:rFonts w:ascii="Times New Roman" w:eastAsia="Times New Roman" w:hAnsi="Times New Roman" w:cs="Times New Roman"/>
                            <w:b/>
                            <w:sz w:val="24"/>
                            <w:szCs w:val="24"/>
                            <w:lang w:eastAsia="ru-RU"/>
                          </w:rPr>
                          <w:t>:</w:t>
                        </w:r>
                      </w:p>
                      <w:p w:rsidR="002E3E53" w:rsidRPr="00D723BE" w:rsidRDefault="00D60A7A"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b/>
                            <w:bCs/>
                            <w:sz w:val="24"/>
                            <w:szCs w:val="24"/>
                            <w:lang w:eastAsia="ru-RU"/>
                          </w:rPr>
                          <w:t>3.1</w:t>
                        </w:r>
                        <w:r w:rsidR="002E3E53" w:rsidRPr="00D723BE">
                          <w:rPr>
                            <w:rFonts w:ascii="Times New Roman" w:eastAsia="Times New Roman" w:hAnsi="Times New Roman" w:cs="Times New Roman"/>
                            <w:b/>
                            <w:bCs/>
                            <w:sz w:val="24"/>
                            <w:szCs w:val="24"/>
                            <w:lang w:eastAsia="ru-RU"/>
                          </w:rPr>
                          <w:t> За</w:t>
                        </w:r>
                        <w:r w:rsidR="003B6B1A" w:rsidRPr="00D723BE">
                          <w:rPr>
                            <w:rFonts w:ascii="Times New Roman" w:eastAsia="Times New Roman" w:hAnsi="Times New Roman" w:cs="Times New Roman"/>
                            <w:b/>
                            <w:bCs/>
                            <w:sz w:val="24"/>
                            <w:szCs w:val="24"/>
                            <w:lang w:eastAsia="ru-RU"/>
                          </w:rPr>
                          <w:t>местителям директора школы по У</w:t>
                        </w:r>
                        <w:r w:rsidR="002E3E53" w:rsidRPr="00D723BE">
                          <w:rPr>
                            <w:rFonts w:ascii="Times New Roman" w:eastAsia="Times New Roman" w:hAnsi="Times New Roman" w:cs="Times New Roman"/>
                            <w:b/>
                            <w:bCs/>
                            <w:sz w:val="24"/>
                            <w:szCs w:val="24"/>
                            <w:lang w:eastAsia="ru-RU"/>
                          </w:rPr>
                          <w:t>Р и ВР:</w:t>
                        </w:r>
                        <w:r w:rsidR="002E3E53" w:rsidRPr="00D723BE">
                          <w:rPr>
                            <w:rFonts w:ascii="Times New Roman" w:eastAsia="Times New Roman" w:hAnsi="Times New Roman" w:cs="Times New Roman"/>
                            <w:sz w:val="24"/>
                            <w:szCs w:val="24"/>
                            <w:lang w:eastAsia="ru-RU"/>
                          </w:rPr>
                          <w:t> </w:t>
                        </w:r>
                      </w:p>
                      <w:tbl>
                        <w:tblPr>
                          <w:tblW w:w="910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1"/>
                          <w:gridCol w:w="5528"/>
                          <w:gridCol w:w="3119"/>
                        </w:tblGrid>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D60A7A" w:rsidRPr="00D723BE" w:rsidRDefault="00D60A7A"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№п/п</w:t>
                              </w:r>
                            </w:p>
                          </w:tc>
                          <w:tc>
                            <w:tcPr>
                              <w:tcW w:w="5528" w:type="dxa"/>
                              <w:tcBorders>
                                <w:top w:val="outset" w:sz="6" w:space="0" w:color="auto"/>
                                <w:left w:val="outset" w:sz="6" w:space="0" w:color="auto"/>
                                <w:bottom w:val="outset" w:sz="6" w:space="0" w:color="auto"/>
                                <w:right w:val="outset" w:sz="6" w:space="0" w:color="auto"/>
                              </w:tcBorders>
                            </w:tcPr>
                            <w:p w:rsidR="00D60A7A" w:rsidRPr="00D723BE" w:rsidRDefault="00D60A7A"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Критерии</w:t>
                              </w:r>
                            </w:p>
                          </w:tc>
                          <w:tc>
                            <w:tcPr>
                              <w:tcW w:w="3119" w:type="dxa"/>
                              <w:tcBorders>
                                <w:top w:val="outset" w:sz="6" w:space="0" w:color="auto"/>
                                <w:left w:val="outset" w:sz="6" w:space="0" w:color="auto"/>
                                <w:bottom w:val="outset" w:sz="6" w:space="0" w:color="auto"/>
                                <w:right w:val="outset" w:sz="6" w:space="0" w:color="auto"/>
                              </w:tcBorders>
                            </w:tcPr>
                            <w:p w:rsidR="00D60A7A" w:rsidRPr="00D723BE" w:rsidRDefault="00D60A7A" w:rsidP="00D723BE">
                              <w:pPr>
                                <w:spacing w:before="75" w:after="75" w:line="240" w:lineRule="auto"/>
                                <w:ind w:left="30" w:right="30"/>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rPr>
                                <w:t>баллы</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hideMark/>
                            </w:tcPr>
                            <w:p w:rsidR="002E3E53" w:rsidRPr="00D723BE" w:rsidRDefault="007A1E00"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lastRenderedPageBreak/>
                                <w:t>1.</w:t>
                              </w:r>
                            </w:p>
                          </w:tc>
                          <w:tc>
                            <w:tcPr>
                              <w:tcW w:w="5528"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За </w:t>
                              </w:r>
                              <w:r w:rsidR="00046D15" w:rsidRPr="00D723BE">
                                <w:rPr>
                                  <w:rFonts w:ascii="Times New Roman" w:eastAsia="Times New Roman" w:hAnsi="Times New Roman" w:cs="Times New Roman"/>
                                  <w:sz w:val="24"/>
                                  <w:szCs w:val="24"/>
                                  <w:lang w:eastAsia="ru-RU"/>
                                </w:rPr>
                                <w:t xml:space="preserve">результативность </w:t>
                              </w:r>
                              <w:r w:rsidRPr="00D723BE">
                                <w:rPr>
                                  <w:rFonts w:ascii="Times New Roman" w:eastAsia="Times New Roman" w:hAnsi="Times New Roman" w:cs="Times New Roman"/>
                                  <w:sz w:val="24"/>
                                  <w:szCs w:val="24"/>
                                  <w:lang w:eastAsia="ru-RU"/>
                                </w:rPr>
                                <w:t>работы:</w:t>
                              </w:r>
                            </w:p>
                          </w:tc>
                          <w:tc>
                            <w:tcPr>
                              <w:tcW w:w="3119" w:type="dxa"/>
                              <w:tcBorders>
                                <w:top w:val="outset" w:sz="6" w:space="0" w:color="auto"/>
                                <w:left w:val="outset" w:sz="6" w:space="0" w:color="auto"/>
                                <w:bottom w:val="outset" w:sz="6" w:space="0" w:color="auto"/>
                                <w:right w:val="outset" w:sz="6" w:space="0" w:color="auto"/>
                              </w:tcBorders>
                              <w:hideMark/>
                            </w:tcPr>
                            <w:p w:rsidR="002E3E53" w:rsidRPr="00D723BE" w:rsidRDefault="00046D15" w:rsidP="00D723BE">
                              <w:pPr>
                                <w:spacing w:before="75" w:after="75" w:line="240" w:lineRule="auto"/>
                                <w:ind w:left="30" w:right="30"/>
                                <w:rPr>
                                  <w:rFonts w:ascii="Times New Roman" w:eastAsia="Times New Roman" w:hAnsi="Times New Roman" w:cs="Times New Roman"/>
                                  <w:b/>
                                  <w:sz w:val="24"/>
                                  <w:szCs w:val="24"/>
                                  <w:lang w:eastAsia="ru-RU"/>
                                </w:rPr>
                              </w:pPr>
                              <w:r w:rsidRPr="00D723BE">
                                <w:rPr>
                                  <w:rFonts w:ascii="Times New Roman" w:eastAsia="Times New Roman" w:hAnsi="Times New Roman" w:cs="Times New Roman"/>
                                  <w:b/>
                                  <w:sz w:val="24"/>
                                  <w:szCs w:val="24"/>
                                </w:rPr>
                                <w:t>0-30</w:t>
                              </w:r>
                              <w:r w:rsidR="002E3E53" w:rsidRPr="00D723BE">
                                <w:rPr>
                                  <w:rFonts w:ascii="Times New Roman" w:eastAsia="Times New Roman" w:hAnsi="Times New Roman" w:cs="Times New Roman"/>
                                  <w:b/>
                                  <w:sz w:val="24"/>
                                  <w:szCs w:val="24"/>
                                  <w:lang w:eastAsia="ru-RU"/>
                                </w:rPr>
                                <w:t> </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w:t>
                              </w:r>
                            </w:p>
                          </w:tc>
                          <w:tc>
                            <w:tcPr>
                              <w:tcW w:w="5528"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 положительная динамика выполнения стандартов образования</w:t>
                              </w:r>
                            </w:p>
                          </w:tc>
                          <w:tc>
                            <w:tcPr>
                              <w:tcW w:w="3119" w:type="dxa"/>
                              <w:tcBorders>
                                <w:top w:val="outset" w:sz="6" w:space="0" w:color="auto"/>
                                <w:left w:val="outset" w:sz="6" w:space="0" w:color="auto"/>
                                <w:bottom w:val="outset" w:sz="6" w:space="0" w:color="auto"/>
                                <w:right w:val="outset" w:sz="6" w:space="0" w:color="auto"/>
                              </w:tcBorders>
                              <w:hideMark/>
                            </w:tcPr>
                            <w:p w:rsidR="002E3E53" w:rsidRPr="00D723BE" w:rsidRDefault="00046D15"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5 баллов</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w:t>
                              </w:r>
                            </w:p>
                          </w:tc>
                          <w:tc>
                            <w:tcPr>
                              <w:tcW w:w="5528"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 достижение учащимися высоких показателей в обучении, стабильность и рост качества обучения</w:t>
                              </w:r>
                            </w:p>
                          </w:tc>
                          <w:tc>
                            <w:tcPr>
                              <w:tcW w:w="3119" w:type="dxa"/>
                              <w:tcBorders>
                                <w:top w:val="outset" w:sz="6" w:space="0" w:color="auto"/>
                                <w:left w:val="outset" w:sz="6" w:space="0" w:color="auto"/>
                                <w:bottom w:val="outset" w:sz="6" w:space="0" w:color="auto"/>
                                <w:right w:val="outset" w:sz="6" w:space="0" w:color="auto"/>
                              </w:tcBorders>
                              <w:hideMark/>
                            </w:tcPr>
                            <w:p w:rsidR="002E3E53" w:rsidRPr="00D723BE" w:rsidRDefault="00046D15"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5 баллов</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w:t>
                              </w:r>
                            </w:p>
                          </w:tc>
                          <w:tc>
                            <w:tcPr>
                              <w:tcW w:w="5528"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 профилактическая работа с детьми девиантного поведения</w:t>
                              </w:r>
                            </w:p>
                          </w:tc>
                          <w:tc>
                            <w:tcPr>
                              <w:tcW w:w="3119" w:type="dxa"/>
                              <w:tcBorders>
                                <w:top w:val="outset" w:sz="6" w:space="0" w:color="auto"/>
                                <w:left w:val="outset" w:sz="6" w:space="0" w:color="auto"/>
                                <w:bottom w:val="outset" w:sz="6" w:space="0" w:color="auto"/>
                                <w:right w:val="outset" w:sz="6" w:space="0" w:color="auto"/>
                              </w:tcBorders>
                              <w:hideMark/>
                            </w:tcPr>
                            <w:p w:rsidR="002E3E53" w:rsidRPr="00D723BE" w:rsidRDefault="00046D15"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5 баллов</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w:t>
                              </w:r>
                            </w:p>
                          </w:tc>
                          <w:tc>
                            <w:tcPr>
                              <w:tcW w:w="5528"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 Реализация программы «Одаренные дети» (олимпиады, конференции, конкурсы и т.д.)</w:t>
                              </w:r>
                            </w:p>
                          </w:tc>
                          <w:tc>
                            <w:tcPr>
                              <w:tcW w:w="3119" w:type="dxa"/>
                              <w:tcBorders>
                                <w:top w:val="outset" w:sz="6" w:space="0" w:color="auto"/>
                                <w:left w:val="outset" w:sz="6" w:space="0" w:color="auto"/>
                                <w:bottom w:val="outset" w:sz="6" w:space="0" w:color="auto"/>
                                <w:right w:val="outset" w:sz="6" w:space="0" w:color="auto"/>
                              </w:tcBorders>
                              <w:hideMark/>
                            </w:tcPr>
                            <w:p w:rsidR="002E3E53" w:rsidRPr="00D723BE" w:rsidRDefault="00046D15"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5 баллов</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w:t>
                              </w:r>
                            </w:p>
                          </w:tc>
                          <w:tc>
                            <w:tcPr>
                              <w:tcW w:w="5528"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 содержательность и качество школьных мероприятий</w:t>
                              </w:r>
                            </w:p>
                          </w:tc>
                          <w:tc>
                            <w:tcPr>
                              <w:tcW w:w="3119" w:type="dxa"/>
                              <w:tcBorders>
                                <w:top w:val="outset" w:sz="6" w:space="0" w:color="auto"/>
                                <w:left w:val="outset" w:sz="6" w:space="0" w:color="auto"/>
                                <w:bottom w:val="outset" w:sz="6" w:space="0" w:color="auto"/>
                                <w:right w:val="outset" w:sz="6" w:space="0" w:color="auto"/>
                              </w:tcBorders>
                              <w:hideMark/>
                            </w:tcPr>
                            <w:p w:rsidR="002E3E53" w:rsidRPr="00D723BE" w:rsidRDefault="00046D15"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5 баллов</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w:t>
                              </w:r>
                            </w:p>
                          </w:tc>
                          <w:tc>
                            <w:tcPr>
                              <w:tcW w:w="5528"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 мониторинг воспитательной работы классных руководителей</w:t>
                              </w:r>
                            </w:p>
                          </w:tc>
                          <w:tc>
                            <w:tcPr>
                              <w:tcW w:w="3119" w:type="dxa"/>
                              <w:tcBorders>
                                <w:top w:val="outset" w:sz="6" w:space="0" w:color="auto"/>
                                <w:left w:val="outset" w:sz="6" w:space="0" w:color="auto"/>
                                <w:bottom w:val="outset" w:sz="6" w:space="0" w:color="auto"/>
                                <w:right w:val="outset" w:sz="6" w:space="0" w:color="auto"/>
                              </w:tcBorders>
                              <w:hideMark/>
                            </w:tcPr>
                            <w:p w:rsidR="002E3E53" w:rsidRPr="00D723BE" w:rsidRDefault="00046D15"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5 баллов</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hideMark/>
                            </w:tcPr>
                            <w:p w:rsidR="002E3E53" w:rsidRPr="00D723BE" w:rsidRDefault="007A1E00"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2.</w:t>
                              </w:r>
                            </w:p>
                          </w:tc>
                          <w:tc>
                            <w:tcPr>
                              <w:tcW w:w="5528" w:type="dxa"/>
                              <w:tcBorders>
                                <w:top w:val="outset" w:sz="6" w:space="0" w:color="auto"/>
                                <w:left w:val="outset" w:sz="6" w:space="0" w:color="auto"/>
                                <w:bottom w:val="outset" w:sz="6" w:space="0" w:color="auto"/>
                                <w:right w:val="outset" w:sz="6" w:space="0" w:color="auto"/>
                              </w:tcBorders>
                              <w:hideMark/>
                            </w:tcPr>
                            <w:p w:rsidR="002E3E53" w:rsidRPr="00D723BE" w:rsidRDefault="00C84CCB"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hAnsi="Times New Roman" w:cs="Times New Roman"/>
                                  <w:color w:val="000000"/>
                                  <w:sz w:val="24"/>
                                  <w:szCs w:val="24"/>
                                  <w:shd w:val="clear" w:color="auto" w:fill="FFFFFF"/>
                                </w:rPr>
                                <w:t>Применение здоровьесберегающих технологий в образователь</w:t>
                              </w:r>
                              <w:r w:rsidRPr="00D723BE">
                                <w:rPr>
                                  <w:rFonts w:ascii="Times New Roman" w:hAnsi="Times New Roman" w:cs="Times New Roman"/>
                                  <w:color w:val="000000"/>
                                  <w:sz w:val="24"/>
                                  <w:szCs w:val="24"/>
                                  <w:shd w:val="clear" w:color="auto" w:fill="FFFFFF"/>
                                </w:rPr>
                                <w:softHyphen/>
                                <w:t>ном процессе.</w:t>
                              </w:r>
                            </w:p>
                          </w:tc>
                          <w:tc>
                            <w:tcPr>
                              <w:tcW w:w="3119" w:type="dxa"/>
                              <w:tcBorders>
                                <w:top w:val="outset" w:sz="6" w:space="0" w:color="auto"/>
                                <w:left w:val="outset" w:sz="6" w:space="0" w:color="auto"/>
                                <w:bottom w:val="outset" w:sz="6" w:space="0" w:color="auto"/>
                                <w:right w:val="outset" w:sz="6" w:space="0" w:color="auto"/>
                              </w:tcBorders>
                              <w:hideMark/>
                            </w:tcPr>
                            <w:p w:rsidR="002E3E53" w:rsidRPr="00D723BE" w:rsidRDefault="001E34E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5баллов</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B3448F" w:rsidRPr="00D723BE" w:rsidRDefault="00B3448F"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3</w:t>
                              </w:r>
                            </w:p>
                          </w:tc>
                          <w:tc>
                            <w:tcPr>
                              <w:tcW w:w="5528" w:type="dxa"/>
                              <w:tcBorders>
                                <w:top w:val="outset" w:sz="6" w:space="0" w:color="auto"/>
                                <w:left w:val="outset" w:sz="6" w:space="0" w:color="auto"/>
                                <w:bottom w:val="outset" w:sz="6" w:space="0" w:color="auto"/>
                                <w:right w:val="outset" w:sz="6" w:space="0" w:color="auto"/>
                              </w:tcBorders>
                            </w:tcPr>
                            <w:p w:rsidR="00B3448F" w:rsidRPr="00D723BE" w:rsidRDefault="00B3448F" w:rsidP="00D723BE">
                              <w:pPr>
                                <w:spacing w:line="240" w:lineRule="auto"/>
                                <w:ind w:left="103" w:right="105"/>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Соответствие образовательных услуг, предоставляемых учреждением, запросам и ожиданиям обучающихся и их родителей:</w:t>
                              </w:r>
                            </w:p>
                            <w:p w:rsidR="00B3448F" w:rsidRPr="00D723BE" w:rsidRDefault="00B3448F" w:rsidP="00D723BE">
                              <w:pPr>
                                <w:spacing w:line="240" w:lineRule="auto"/>
                                <w:ind w:left="103" w:right="102"/>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-реализация альтернативных форм обучения (экстернат, очно- заочная, семейное образование, дистанционное и т.д.);</w:t>
                              </w:r>
                            </w:p>
                            <w:p w:rsidR="00B3448F" w:rsidRPr="00D723BE" w:rsidRDefault="00B3448F" w:rsidP="00D723BE">
                              <w:pPr>
                                <w:spacing w:line="240" w:lineRule="auto"/>
                                <w:ind w:left="103"/>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-организация обучения по индивидуальным учебным планам, программам;</w:t>
                              </w:r>
                            </w:p>
                            <w:p w:rsidR="00B3448F" w:rsidRPr="00D723BE" w:rsidRDefault="00B3448F"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-наличие сетевого взаимодействия с учреждениями образования различного уровня.</w:t>
                              </w:r>
                            </w:p>
                          </w:tc>
                          <w:tc>
                            <w:tcPr>
                              <w:tcW w:w="3119" w:type="dxa"/>
                              <w:tcBorders>
                                <w:top w:val="outset" w:sz="6" w:space="0" w:color="auto"/>
                                <w:left w:val="outset" w:sz="6" w:space="0" w:color="auto"/>
                                <w:bottom w:val="outset" w:sz="6" w:space="0" w:color="auto"/>
                                <w:right w:val="outset" w:sz="6" w:space="0" w:color="auto"/>
                              </w:tcBorders>
                            </w:tcPr>
                            <w:p w:rsidR="001E34E1" w:rsidRPr="00D723BE" w:rsidRDefault="00046D15"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0-13</w:t>
                              </w: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p>
                            <w:p w:rsidR="001E34E1" w:rsidRPr="00D723BE" w:rsidRDefault="00046D15"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 5 баллов</w:t>
                              </w: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p>
                            <w:p w:rsidR="000F1361" w:rsidRDefault="000F1361" w:rsidP="000F1361">
                              <w:pPr>
                                <w:spacing w:before="75" w:after="75" w:line="240" w:lineRule="auto"/>
                                <w:ind w:right="30"/>
                                <w:rPr>
                                  <w:rFonts w:ascii="Times New Roman" w:eastAsia="Times New Roman" w:hAnsi="Times New Roman" w:cs="Times New Roman"/>
                                  <w:sz w:val="24"/>
                                  <w:szCs w:val="24"/>
                                </w:rPr>
                              </w:pPr>
                            </w:p>
                            <w:p w:rsidR="001E34E1" w:rsidRPr="00D723BE" w:rsidRDefault="00C84CCB" w:rsidP="000F1361">
                              <w:pPr>
                                <w:spacing w:before="75" w:after="75" w:line="240" w:lineRule="auto"/>
                                <w:ind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  </w:t>
                              </w:r>
                              <w:r w:rsidR="00046D15" w:rsidRPr="00D723BE">
                                <w:rPr>
                                  <w:rFonts w:ascii="Times New Roman" w:eastAsia="Times New Roman" w:hAnsi="Times New Roman" w:cs="Times New Roman"/>
                                  <w:sz w:val="24"/>
                                  <w:szCs w:val="24"/>
                                </w:rPr>
                                <w:t>5 баллов</w:t>
                              </w: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p>
                            <w:p w:rsidR="00B3448F" w:rsidRPr="00D723BE" w:rsidRDefault="00046D15"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 xml:space="preserve"> 3</w:t>
                              </w:r>
                              <w:r w:rsidR="001E34E1" w:rsidRPr="00D723BE">
                                <w:rPr>
                                  <w:rFonts w:ascii="Times New Roman" w:eastAsia="Times New Roman" w:hAnsi="Times New Roman" w:cs="Times New Roman"/>
                                  <w:sz w:val="24"/>
                                  <w:szCs w:val="24"/>
                                </w:rPr>
                                <w:t xml:space="preserve"> балла</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B3448F" w:rsidRPr="00D723BE" w:rsidRDefault="001E34E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4</w:t>
                              </w:r>
                            </w:p>
                          </w:tc>
                          <w:tc>
                            <w:tcPr>
                              <w:tcW w:w="5528" w:type="dxa"/>
                              <w:tcBorders>
                                <w:top w:val="outset" w:sz="6" w:space="0" w:color="auto"/>
                                <w:left w:val="outset" w:sz="6" w:space="0" w:color="auto"/>
                                <w:bottom w:val="outset" w:sz="6" w:space="0" w:color="auto"/>
                                <w:right w:val="outset" w:sz="6" w:space="0" w:color="auto"/>
                              </w:tcBorders>
                            </w:tcPr>
                            <w:p w:rsidR="00B3448F" w:rsidRPr="00D723BE" w:rsidRDefault="001E34E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Достижение учащимися 1-11 классов более высоких показателей успеваемости в сравнении с предыдущим периодом: общая успеваемость, качество успеваемости  на «4» и «5».</w:t>
                              </w:r>
                            </w:p>
                          </w:tc>
                          <w:tc>
                            <w:tcPr>
                              <w:tcW w:w="3119" w:type="dxa"/>
                              <w:tcBorders>
                                <w:top w:val="outset" w:sz="6" w:space="0" w:color="auto"/>
                                <w:left w:val="outset" w:sz="6" w:space="0" w:color="auto"/>
                                <w:bottom w:val="outset" w:sz="6" w:space="0" w:color="auto"/>
                                <w:right w:val="outset" w:sz="6" w:space="0" w:color="auto"/>
                              </w:tcBorders>
                            </w:tcPr>
                            <w:p w:rsidR="00B3448F" w:rsidRPr="00D723BE" w:rsidRDefault="001E34E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0-5</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1E34E1" w:rsidRPr="00D723BE" w:rsidRDefault="001E34E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5</w:t>
                              </w:r>
                            </w:p>
                          </w:tc>
                          <w:tc>
                            <w:tcPr>
                              <w:tcW w:w="5528" w:type="dxa"/>
                              <w:tcBorders>
                                <w:top w:val="outset" w:sz="6" w:space="0" w:color="auto"/>
                                <w:left w:val="outset" w:sz="6" w:space="0" w:color="auto"/>
                                <w:bottom w:val="outset" w:sz="6" w:space="0" w:color="auto"/>
                                <w:right w:val="outset" w:sz="6" w:space="0" w:color="auto"/>
                              </w:tcBorders>
                            </w:tcPr>
                            <w:p w:rsidR="001E34E1" w:rsidRPr="00D723BE" w:rsidRDefault="001E34E1" w:rsidP="00D723BE">
                              <w:pPr>
                                <w:spacing w:line="240" w:lineRule="auto"/>
                                <w:ind w:left="103" w:right="105"/>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Общие показатели успеваемости учащихся на уровне муниципального образования по результатам итоговой аттестации(по результатам ЕГЭ, итоговой аттестации выпускников 9 классов, других форм независимой оценки качества образования).</w:t>
                              </w:r>
                            </w:p>
                            <w:p w:rsidR="001E34E1" w:rsidRPr="00D723BE" w:rsidRDefault="001E34E1" w:rsidP="00D723BE">
                              <w:pPr>
                                <w:spacing w:before="5" w:line="240" w:lineRule="auto"/>
                                <w:ind w:left="103"/>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u w:val="thick"/>
                                </w:rPr>
                                <w:t>ГИА выпускников 9 классов:</w:t>
                              </w:r>
                            </w:p>
                            <w:p w:rsidR="001E34E1" w:rsidRPr="00D723BE" w:rsidRDefault="001E34E1" w:rsidP="00D723BE">
                              <w:pPr>
                                <w:numPr>
                                  <w:ilvl w:val="0"/>
                                  <w:numId w:val="2"/>
                                </w:numPr>
                                <w:tabs>
                                  <w:tab w:val="left" w:pos="272"/>
                                </w:tabs>
                                <w:spacing w:line="240" w:lineRule="auto"/>
                                <w:ind w:right="101"/>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результаты по математике (средний балл: 3,67 – для СОШ): выше среднего показателя по району      </w:t>
                              </w:r>
                            </w:p>
                            <w:p w:rsidR="001E34E1" w:rsidRPr="00D723BE" w:rsidRDefault="001E34E1" w:rsidP="00D723BE">
                              <w:pPr>
                                <w:spacing w:line="240" w:lineRule="auto"/>
                                <w:ind w:left="103"/>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относительно равен среднему показателю по району </w:t>
                              </w:r>
                            </w:p>
                            <w:p w:rsidR="001E34E1" w:rsidRPr="00D723BE" w:rsidRDefault="001E34E1" w:rsidP="00D723BE">
                              <w:pPr>
                                <w:numPr>
                                  <w:ilvl w:val="0"/>
                                  <w:numId w:val="2"/>
                                </w:numPr>
                                <w:tabs>
                                  <w:tab w:val="left" w:pos="303"/>
                                </w:tabs>
                                <w:spacing w:line="240" w:lineRule="auto"/>
                                <w:ind w:right="10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результаты по русскому языку (средний балл: </w:t>
                              </w:r>
                              <w:r w:rsidRPr="00D723BE">
                                <w:rPr>
                                  <w:rFonts w:ascii="Times New Roman" w:eastAsia="Times New Roman" w:hAnsi="Times New Roman" w:cs="Times New Roman"/>
                                  <w:b/>
                                  <w:sz w:val="24"/>
                                  <w:szCs w:val="24"/>
                                </w:rPr>
                                <w:t xml:space="preserve">3,9 </w:t>
                              </w:r>
                              <w:r w:rsidRPr="00D723BE">
                                <w:rPr>
                                  <w:rFonts w:ascii="Times New Roman" w:eastAsia="Times New Roman" w:hAnsi="Times New Roman" w:cs="Times New Roman"/>
                                  <w:sz w:val="24"/>
                                  <w:szCs w:val="24"/>
                                </w:rPr>
                                <w:t xml:space="preserve">– </w:t>
                              </w:r>
                              <w:r w:rsidRPr="00D723BE">
                                <w:rPr>
                                  <w:rFonts w:ascii="Times New Roman" w:eastAsia="Times New Roman" w:hAnsi="Times New Roman" w:cs="Times New Roman"/>
                                  <w:sz w:val="24"/>
                                  <w:szCs w:val="24"/>
                                </w:rPr>
                                <w:lastRenderedPageBreak/>
                                <w:t xml:space="preserve">для СОШ): выше среднего показателя по району        </w:t>
                              </w:r>
                            </w:p>
                            <w:p w:rsidR="001E34E1" w:rsidRPr="00D723BE" w:rsidRDefault="001E34E1" w:rsidP="00D723BE">
                              <w:pPr>
                                <w:spacing w:line="240" w:lineRule="auto"/>
                                <w:ind w:left="103"/>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относительно равен среднему показателю по району </w:t>
                              </w:r>
                            </w:p>
                            <w:p w:rsidR="001E34E1" w:rsidRPr="00D723BE" w:rsidRDefault="001E34E1" w:rsidP="00D723BE">
                              <w:pPr>
                                <w:spacing w:before="5" w:line="240" w:lineRule="auto"/>
                                <w:ind w:left="103"/>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u w:val="thick"/>
                                </w:rPr>
                                <w:t>Результаты ЕГЭ:</w:t>
                              </w:r>
                            </w:p>
                            <w:p w:rsidR="001E34E1" w:rsidRPr="00D723BE" w:rsidRDefault="001E34E1" w:rsidP="00D723BE">
                              <w:pPr>
                                <w:numPr>
                                  <w:ilvl w:val="0"/>
                                  <w:numId w:val="2"/>
                                </w:numPr>
                                <w:tabs>
                                  <w:tab w:val="left" w:pos="281"/>
                                </w:tabs>
                                <w:spacing w:line="240" w:lineRule="auto"/>
                                <w:ind w:right="101"/>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доля выпускников, успешно сдавших ЕГЭ (</w:t>
                              </w:r>
                              <w:r w:rsidRPr="00D723BE">
                                <w:rPr>
                                  <w:rFonts w:ascii="Times New Roman" w:eastAsia="Times New Roman" w:hAnsi="Times New Roman" w:cs="Times New Roman"/>
                                  <w:b/>
                                  <w:sz w:val="24"/>
                                  <w:szCs w:val="24"/>
                                </w:rPr>
                                <w:t xml:space="preserve">90% </w:t>
                              </w:r>
                              <w:r w:rsidRPr="00D723BE">
                                <w:rPr>
                                  <w:rFonts w:ascii="Times New Roman" w:eastAsia="Times New Roman" w:hAnsi="Times New Roman" w:cs="Times New Roman"/>
                                  <w:sz w:val="24"/>
                                  <w:szCs w:val="24"/>
                                </w:rPr>
                                <w:t xml:space="preserve">- для СОШ): </w:t>
                              </w:r>
                            </w:p>
                            <w:p w:rsidR="001E34E1" w:rsidRPr="00D723BE" w:rsidRDefault="001E34E1" w:rsidP="00D723BE">
                              <w:pPr>
                                <w:numPr>
                                  <w:ilvl w:val="0"/>
                                  <w:numId w:val="2"/>
                                </w:numPr>
                                <w:tabs>
                                  <w:tab w:val="left" w:pos="281"/>
                                </w:tabs>
                                <w:spacing w:line="240" w:lineRule="auto"/>
                                <w:ind w:right="102"/>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средний балл по совокупности предметов (</w:t>
                              </w:r>
                              <w:r w:rsidRPr="00D723BE">
                                <w:rPr>
                                  <w:rFonts w:ascii="Times New Roman" w:eastAsia="Times New Roman" w:hAnsi="Times New Roman" w:cs="Times New Roman"/>
                                  <w:b/>
                                  <w:sz w:val="24"/>
                                  <w:szCs w:val="24"/>
                                </w:rPr>
                                <w:t xml:space="preserve">67,1 </w:t>
                              </w:r>
                              <w:r w:rsidRPr="00D723BE">
                                <w:rPr>
                                  <w:rFonts w:ascii="Times New Roman" w:eastAsia="Times New Roman" w:hAnsi="Times New Roman" w:cs="Times New Roman"/>
                                  <w:sz w:val="24"/>
                                  <w:szCs w:val="24"/>
                                </w:rPr>
                                <w:t xml:space="preserve">– для гимназий и лицеев; </w:t>
                              </w:r>
                              <w:r w:rsidRPr="00D723BE">
                                <w:rPr>
                                  <w:rFonts w:ascii="Times New Roman" w:eastAsia="Times New Roman" w:hAnsi="Times New Roman" w:cs="Times New Roman"/>
                                  <w:b/>
                                  <w:sz w:val="24"/>
                                  <w:szCs w:val="24"/>
                                </w:rPr>
                                <w:t xml:space="preserve">58,63 </w:t>
                              </w:r>
                              <w:r w:rsidRPr="00D723BE">
                                <w:rPr>
                                  <w:rFonts w:ascii="Times New Roman" w:eastAsia="Times New Roman" w:hAnsi="Times New Roman" w:cs="Times New Roman"/>
                                  <w:sz w:val="24"/>
                                  <w:szCs w:val="24"/>
                                </w:rPr>
                                <w:t xml:space="preserve">– для СОШ): выше среднего показателя по району      </w:t>
                              </w: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относительно равен среднему показателю по району</w:t>
                              </w:r>
                            </w:p>
                          </w:tc>
                          <w:tc>
                            <w:tcPr>
                              <w:tcW w:w="3119" w:type="dxa"/>
                              <w:tcBorders>
                                <w:top w:val="outset" w:sz="6" w:space="0" w:color="auto"/>
                                <w:left w:val="outset" w:sz="6" w:space="0" w:color="auto"/>
                                <w:bottom w:val="outset" w:sz="6" w:space="0" w:color="auto"/>
                                <w:right w:val="outset" w:sz="6" w:space="0" w:color="auto"/>
                              </w:tcBorders>
                            </w:tcPr>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lastRenderedPageBreak/>
                                <w:t>0-10</w:t>
                              </w: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p>
                            <w:p w:rsidR="001E34E1" w:rsidRDefault="001E34E1" w:rsidP="00D723BE">
                              <w:pPr>
                                <w:spacing w:before="75" w:after="75" w:line="240" w:lineRule="auto"/>
                                <w:ind w:left="30" w:right="30"/>
                                <w:rPr>
                                  <w:rFonts w:ascii="Times New Roman" w:eastAsia="Times New Roman" w:hAnsi="Times New Roman" w:cs="Times New Roman"/>
                                  <w:sz w:val="24"/>
                                  <w:szCs w:val="24"/>
                                </w:rPr>
                              </w:pPr>
                            </w:p>
                            <w:p w:rsidR="000F1361" w:rsidRPr="00D723BE" w:rsidRDefault="000F1361" w:rsidP="00D723BE">
                              <w:pPr>
                                <w:spacing w:before="75" w:after="75" w:line="240" w:lineRule="auto"/>
                                <w:ind w:left="30" w:right="30"/>
                                <w:rPr>
                                  <w:rFonts w:ascii="Times New Roman" w:eastAsia="Times New Roman" w:hAnsi="Times New Roman" w:cs="Times New Roman"/>
                                  <w:sz w:val="24"/>
                                  <w:szCs w:val="24"/>
                                </w:rPr>
                              </w:pP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2балла</w:t>
                              </w: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1 балл</w:t>
                              </w:r>
                            </w:p>
                            <w:p w:rsidR="001E34E1" w:rsidRPr="00D723BE" w:rsidRDefault="00C84CCB"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lastRenderedPageBreak/>
                                <w:t>2</w:t>
                              </w:r>
                              <w:r w:rsidR="001E34E1" w:rsidRPr="00D723BE">
                                <w:rPr>
                                  <w:rFonts w:ascii="Times New Roman" w:eastAsia="Times New Roman" w:hAnsi="Times New Roman" w:cs="Times New Roman"/>
                                  <w:sz w:val="24"/>
                                  <w:szCs w:val="24"/>
                                </w:rPr>
                                <w:t>балла</w:t>
                              </w:r>
                            </w:p>
                            <w:p w:rsidR="00F3135E" w:rsidRPr="00D723BE" w:rsidRDefault="001E34E1"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1 балл</w:t>
                              </w:r>
                            </w:p>
                            <w:p w:rsidR="00F3135E" w:rsidRDefault="00F3135E" w:rsidP="00D723BE">
                              <w:pPr>
                                <w:spacing w:before="75" w:after="75" w:line="240" w:lineRule="auto"/>
                                <w:ind w:left="30" w:right="30"/>
                                <w:rPr>
                                  <w:rFonts w:ascii="Times New Roman" w:eastAsia="Times New Roman" w:hAnsi="Times New Roman" w:cs="Times New Roman"/>
                                  <w:sz w:val="24"/>
                                  <w:szCs w:val="24"/>
                                </w:rPr>
                              </w:pPr>
                            </w:p>
                            <w:p w:rsidR="000F1361" w:rsidRPr="00D723BE" w:rsidRDefault="000F1361" w:rsidP="00D723BE">
                              <w:pPr>
                                <w:spacing w:before="75" w:after="75" w:line="240" w:lineRule="auto"/>
                                <w:ind w:left="30" w:right="30"/>
                                <w:rPr>
                                  <w:rFonts w:ascii="Times New Roman" w:eastAsia="Times New Roman" w:hAnsi="Times New Roman" w:cs="Times New Roman"/>
                                  <w:sz w:val="24"/>
                                  <w:szCs w:val="24"/>
                                </w:rPr>
                              </w:pPr>
                            </w:p>
                            <w:p w:rsidR="00F3135E" w:rsidRPr="00D723BE" w:rsidRDefault="00F3135E"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1 балл</w:t>
                              </w:r>
                            </w:p>
                            <w:p w:rsidR="00F3135E" w:rsidRPr="00D723BE" w:rsidRDefault="00F3135E" w:rsidP="00D723BE">
                              <w:pPr>
                                <w:spacing w:before="75" w:after="75" w:line="240" w:lineRule="auto"/>
                                <w:ind w:left="30" w:right="30"/>
                                <w:rPr>
                                  <w:rFonts w:ascii="Times New Roman" w:eastAsia="Times New Roman" w:hAnsi="Times New Roman" w:cs="Times New Roman"/>
                                  <w:sz w:val="24"/>
                                  <w:szCs w:val="24"/>
                                </w:rPr>
                              </w:pPr>
                            </w:p>
                            <w:p w:rsidR="00C84CCB" w:rsidRPr="00D723BE" w:rsidRDefault="00F3135E"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 </w:t>
                              </w:r>
                            </w:p>
                            <w:p w:rsidR="00F3135E" w:rsidRPr="00D723BE" w:rsidRDefault="00F3135E"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 2балла</w:t>
                              </w:r>
                            </w:p>
                            <w:p w:rsidR="00F3135E" w:rsidRPr="00D723BE" w:rsidRDefault="00F3135E" w:rsidP="00D723BE">
                              <w:pPr>
                                <w:spacing w:before="75" w:after="75" w:line="240" w:lineRule="auto"/>
                                <w:ind w:left="30" w:right="30"/>
                                <w:rPr>
                                  <w:rFonts w:ascii="Times New Roman" w:eastAsia="Times New Roman" w:hAnsi="Times New Roman" w:cs="Times New Roman"/>
                                  <w:sz w:val="24"/>
                                  <w:szCs w:val="24"/>
                                </w:rPr>
                              </w:pPr>
                            </w:p>
                            <w:p w:rsidR="001E34E1" w:rsidRPr="00D723BE" w:rsidRDefault="00F3135E"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1 балл</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1E34E1" w:rsidRPr="00D723BE" w:rsidRDefault="001E34E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lastRenderedPageBreak/>
                                <w:t>6</w:t>
                              </w:r>
                            </w:p>
                          </w:tc>
                          <w:tc>
                            <w:tcPr>
                              <w:tcW w:w="5528" w:type="dxa"/>
                              <w:tcBorders>
                                <w:top w:val="outset" w:sz="6" w:space="0" w:color="auto"/>
                                <w:left w:val="outset" w:sz="6" w:space="0" w:color="auto"/>
                                <w:bottom w:val="outset" w:sz="6" w:space="0" w:color="auto"/>
                                <w:right w:val="outset" w:sz="6" w:space="0" w:color="auto"/>
                              </w:tcBorders>
                            </w:tcPr>
                            <w:p w:rsidR="001E34E1" w:rsidRPr="00D723BE" w:rsidRDefault="001E34E1" w:rsidP="00D723BE">
                              <w:pPr>
                                <w:spacing w:line="240" w:lineRule="auto"/>
                                <w:ind w:left="103"/>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Мониторинг доступности и качества образования:</w:t>
                              </w:r>
                            </w:p>
                            <w:p w:rsidR="00046D15" w:rsidRPr="00D723BE" w:rsidRDefault="001E34E1" w:rsidP="00D723BE">
                              <w:pPr>
                                <w:numPr>
                                  <w:ilvl w:val="0"/>
                                  <w:numId w:val="3"/>
                                </w:numPr>
                                <w:tabs>
                                  <w:tab w:val="left" w:pos="480"/>
                                </w:tabs>
                                <w:spacing w:line="240" w:lineRule="auto"/>
                                <w:ind w:right="107"/>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участие в независимом добровольном тестировании на муниципальном,</w:t>
                              </w:r>
                            </w:p>
                            <w:p w:rsidR="00046D15" w:rsidRPr="00D723BE" w:rsidRDefault="001E34E1" w:rsidP="00D723BE">
                              <w:pPr>
                                <w:numPr>
                                  <w:ilvl w:val="0"/>
                                  <w:numId w:val="3"/>
                                </w:numPr>
                                <w:tabs>
                                  <w:tab w:val="left" w:pos="480"/>
                                </w:tabs>
                                <w:spacing w:line="240" w:lineRule="auto"/>
                                <w:ind w:right="107"/>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 региональном, </w:t>
                              </w:r>
                            </w:p>
                            <w:p w:rsidR="001E34E1" w:rsidRPr="00D723BE" w:rsidRDefault="001E34E1" w:rsidP="00D723BE">
                              <w:pPr>
                                <w:numPr>
                                  <w:ilvl w:val="0"/>
                                  <w:numId w:val="3"/>
                                </w:numPr>
                                <w:tabs>
                                  <w:tab w:val="left" w:pos="480"/>
                                </w:tabs>
                                <w:spacing w:line="240" w:lineRule="auto"/>
                                <w:ind w:right="107"/>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федеральном уровнях  -</w:t>
                              </w:r>
                            </w:p>
                            <w:p w:rsidR="001E34E1" w:rsidRPr="00D723BE" w:rsidRDefault="001E34E1" w:rsidP="00D723BE">
                              <w:pPr>
                                <w:spacing w:line="240" w:lineRule="auto"/>
                                <w:ind w:left="103" w:right="105"/>
                                <w:rPr>
                                  <w:rFonts w:ascii="Times New Roman" w:eastAsia="Times New Roman" w:hAnsi="Times New Roman" w:cs="Times New Roman"/>
                                  <w:b/>
                                  <w:sz w:val="24"/>
                                  <w:szCs w:val="24"/>
                                </w:rPr>
                              </w:pPr>
                              <w:r w:rsidRPr="00D723BE">
                                <w:rPr>
                                  <w:rFonts w:ascii="Times New Roman" w:eastAsia="Times New Roman" w:hAnsi="Times New Roman" w:cs="Times New Roman"/>
                                  <w:sz w:val="24"/>
                                  <w:szCs w:val="24"/>
                                </w:rPr>
                                <w:t xml:space="preserve">внедрение программного комплекса «Автоматизированная система образовательной статистики и мониторинга развития муниципальной системы образования»        </w:t>
                              </w:r>
                            </w:p>
                          </w:tc>
                          <w:tc>
                            <w:tcPr>
                              <w:tcW w:w="3119" w:type="dxa"/>
                              <w:tcBorders>
                                <w:top w:val="outset" w:sz="6" w:space="0" w:color="auto"/>
                                <w:left w:val="outset" w:sz="6" w:space="0" w:color="auto"/>
                                <w:bottom w:val="outset" w:sz="6" w:space="0" w:color="auto"/>
                                <w:right w:val="outset" w:sz="6" w:space="0" w:color="auto"/>
                              </w:tcBorders>
                            </w:tcPr>
                            <w:p w:rsidR="00046D15" w:rsidRPr="00D723BE" w:rsidRDefault="00046D15" w:rsidP="00D723BE">
                              <w:pPr>
                                <w:spacing w:before="75" w:after="75" w:line="240" w:lineRule="auto"/>
                                <w:ind w:left="30" w:right="30"/>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rPr>
                                <w:t>0-11</w:t>
                              </w:r>
                            </w:p>
                            <w:p w:rsidR="001E34E1" w:rsidRPr="00D723BE" w:rsidRDefault="00046D15"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1балл</w:t>
                              </w:r>
                            </w:p>
                            <w:p w:rsidR="00C84CCB" w:rsidRPr="00D723BE" w:rsidRDefault="00C84CCB" w:rsidP="00D723BE">
                              <w:pPr>
                                <w:spacing w:before="75" w:after="75" w:line="240" w:lineRule="auto"/>
                                <w:ind w:left="30" w:right="30"/>
                                <w:rPr>
                                  <w:rFonts w:ascii="Times New Roman" w:eastAsia="Times New Roman" w:hAnsi="Times New Roman" w:cs="Times New Roman"/>
                                  <w:sz w:val="24"/>
                                  <w:szCs w:val="24"/>
                                </w:rPr>
                              </w:pPr>
                            </w:p>
                            <w:p w:rsidR="00046D15" w:rsidRPr="00D723BE" w:rsidRDefault="00046D15"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2 балла</w:t>
                              </w:r>
                            </w:p>
                            <w:p w:rsidR="00046D15" w:rsidRPr="00D723BE" w:rsidRDefault="00046D15"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3балла</w:t>
                              </w:r>
                            </w:p>
                            <w:p w:rsidR="00046D15" w:rsidRPr="00D723BE" w:rsidRDefault="00046D15" w:rsidP="00D723BE">
                              <w:pPr>
                                <w:spacing w:before="75" w:after="75" w:line="240" w:lineRule="auto"/>
                                <w:ind w:left="30" w:right="30"/>
                                <w:rPr>
                                  <w:rFonts w:ascii="Times New Roman" w:eastAsia="Times New Roman" w:hAnsi="Times New Roman" w:cs="Times New Roman"/>
                                  <w:sz w:val="24"/>
                                  <w:szCs w:val="24"/>
                                </w:rPr>
                              </w:pPr>
                            </w:p>
                            <w:p w:rsidR="00046D15" w:rsidRPr="00D723BE" w:rsidRDefault="00046D15"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5баллов</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1E34E1" w:rsidRPr="00D723BE" w:rsidRDefault="001E34E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7</w:t>
                              </w:r>
                            </w:p>
                          </w:tc>
                          <w:tc>
                            <w:tcPr>
                              <w:tcW w:w="5528" w:type="dxa"/>
                              <w:tcBorders>
                                <w:top w:val="outset" w:sz="6" w:space="0" w:color="auto"/>
                                <w:left w:val="outset" w:sz="6" w:space="0" w:color="auto"/>
                                <w:bottom w:val="outset" w:sz="6" w:space="0" w:color="auto"/>
                                <w:right w:val="outset" w:sz="6" w:space="0" w:color="auto"/>
                              </w:tcBorders>
                            </w:tcPr>
                            <w:p w:rsidR="001E34E1" w:rsidRPr="00D723BE" w:rsidRDefault="00F3135E" w:rsidP="00D723BE">
                              <w:pPr>
                                <w:spacing w:line="240" w:lineRule="auto"/>
                                <w:ind w:left="103" w:right="105"/>
                                <w:rPr>
                                  <w:rFonts w:ascii="Times New Roman" w:eastAsia="Times New Roman" w:hAnsi="Times New Roman" w:cs="Times New Roman"/>
                                  <w:b/>
                                  <w:sz w:val="24"/>
                                  <w:szCs w:val="24"/>
                                </w:rPr>
                              </w:pPr>
                              <w:r w:rsidRPr="00D723BE">
                                <w:rPr>
                                  <w:rFonts w:ascii="Times New Roman" w:eastAsia="Times New Roman" w:hAnsi="Times New Roman" w:cs="Times New Roman"/>
                                  <w:sz w:val="24"/>
                                  <w:szCs w:val="24"/>
                                </w:rPr>
                                <w:t xml:space="preserve"> </w:t>
                              </w:r>
                              <w:r w:rsidR="00241F70" w:rsidRPr="00D723BE">
                                <w:rPr>
                                  <w:rFonts w:ascii="Times New Roman" w:hAnsi="Times New Roman" w:cs="Times New Roman"/>
                                  <w:color w:val="000000"/>
                                  <w:sz w:val="24"/>
                                  <w:szCs w:val="24"/>
                                  <w:shd w:val="clear" w:color="auto" w:fill="FFFFFF"/>
                                </w:rPr>
                                <w:t> Организация и руководство инно</w:t>
                              </w:r>
                              <w:r w:rsidR="00241F70" w:rsidRPr="00D723BE">
                                <w:rPr>
                                  <w:rFonts w:ascii="Times New Roman" w:hAnsi="Times New Roman" w:cs="Times New Roman"/>
                                  <w:color w:val="000000"/>
                                  <w:sz w:val="24"/>
                                  <w:szCs w:val="24"/>
                                  <w:shd w:val="clear" w:color="auto" w:fill="FFFFFF"/>
                                </w:rPr>
                                <w:softHyphen/>
                                <w:t>вационной дея</w:t>
                              </w:r>
                              <w:r w:rsidR="00241F70" w:rsidRPr="00D723BE">
                                <w:rPr>
                                  <w:rFonts w:ascii="Times New Roman" w:hAnsi="Times New Roman" w:cs="Times New Roman"/>
                                  <w:color w:val="000000"/>
                                  <w:sz w:val="24"/>
                                  <w:szCs w:val="24"/>
                                  <w:shd w:val="clear" w:color="auto" w:fill="FFFFFF"/>
                                </w:rPr>
                                <w:softHyphen/>
                                <w:t>тельностью</w:t>
                              </w:r>
                            </w:p>
                          </w:tc>
                          <w:tc>
                            <w:tcPr>
                              <w:tcW w:w="3119" w:type="dxa"/>
                              <w:tcBorders>
                                <w:top w:val="outset" w:sz="6" w:space="0" w:color="auto"/>
                                <w:left w:val="outset" w:sz="6" w:space="0" w:color="auto"/>
                                <w:bottom w:val="outset" w:sz="6" w:space="0" w:color="auto"/>
                                <w:right w:val="outset" w:sz="6" w:space="0" w:color="auto"/>
                              </w:tcBorders>
                            </w:tcPr>
                            <w:p w:rsidR="00046D15" w:rsidRPr="00D723BE" w:rsidRDefault="00E666EC" w:rsidP="00D723BE">
                              <w:pPr>
                                <w:spacing w:before="75" w:after="75" w:line="240" w:lineRule="auto"/>
                                <w:ind w:left="30" w:right="30"/>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rPr>
                                <w:t>30</w:t>
                              </w:r>
                            </w:p>
                            <w:p w:rsidR="00046D15" w:rsidRPr="00D723BE" w:rsidRDefault="00046D15" w:rsidP="00D723BE">
                              <w:pPr>
                                <w:spacing w:before="75" w:after="75" w:line="240" w:lineRule="auto"/>
                                <w:ind w:left="30" w:right="30"/>
                                <w:rPr>
                                  <w:rFonts w:ascii="Times New Roman" w:eastAsia="Times New Roman" w:hAnsi="Times New Roman" w:cs="Times New Roman"/>
                                  <w:sz w:val="24"/>
                                  <w:szCs w:val="24"/>
                                </w:rPr>
                              </w:pPr>
                            </w:p>
                            <w:p w:rsidR="00046D15" w:rsidRPr="00D723BE" w:rsidRDefault="00046D15" w:rsidP="00D723BE">
                              <w:pPr>
                                <w:spacing w:before="75" w:after="75" w:line="240" w:lineRule="auto"/>
                                <w:ind w:left="30" w:right="30"/>
                                <w:rPr>
                                  <w:rFonts w:ascii="Times New Roman" w:eastAsia="Times New Roman" w:hAnsi="Times New Roman" w:cs="Times New Roman"/>
                                  <w:sz w:val="24"/>
                                  <w:szCs w:val="24"/>
                                </w:rPr>
                              </w:pPr>
                            </w:p>
                            <w:p w:rsidR="00046D15" w:rsidRPr="00D723BE" w:rsidRDefault="00046D15" w:rsidP="00D723BE">
                              <w:pPr>
                                <w:spacing w:before="75" w:after="75" w:line="240" w:lineRule="auto"/>
                                <w:ind w:left="30" w:right="30"/>
                                <w:rPr>
                                  <w:rFonts w:ascii="Times New Roman" w:eastAsia="Times New Roman" w:hAnsi="Times New Roman" w:cs="Times New Roman"/>
                                  <w:sz w:val="24"/>
                                  <w:szCs w:val="24"/>
                                </w:rPr>
                              </w:pPr>
                            </w:p>
                            <w:p w:rsidR="00046D15" w:rsidRPr="00D723BE" w:rsidRDefault="00046D15" w:rsidP="00D723BE">
                              <w:pPr>
                                <w:spacing w:before="75" w:after="75" w:line="240" w:lineRule="auto"/>
                                <w:ind w:left="30" w:right="30"/>
                                <w:rPr>
                                  <w:rFonts w:ascii="Times New Roman" w:eastAsia="Times New Roman" w:hAnsi="Times New Roman" w:cs="Times New Roman"/>
                                  <w:sz w:val="24"/>
                                  <w:szCs w:val="24"/>
                                </w:rPr>
                              </w:pPr>
                            </w:p>
                            <w:p w:rsidR="00046D15" w:rsidRPr="00D723BE" w:rsidRDefault="00046D15" w:rsidP="00D723BE">
                              <w:pPr>
                                <w:spacing w:before="75" w:after="75" w:line="240" w:lineRule="auto"/>
                                <w:ind w:left="30" w:right="30"/>
                                <w:rPr>
                                  <w:rFonts w:ascii="Times New Roman" w:eastAsia="Times New Roman" w:hAnsi="Times New Roman" w:cs="Times New Roman"/>
                                  <w:sz w:val="24"/>
                                  <w:szCs w:val="24"/>
                                </w:rPr>
                              </w:pPr>
                            </w:p>
                            <w:p w:rsidR="001E34E1" w:rsidRPr="00D723BE" w:rsidRDefault="001E34E1" w:rsidP="00D723BE">
                              <w:pPr>
                                <w:spacing w:before="75" w:after="75" w:line="240" w:lineRule="auto"/>
                                <w:ind w:left="30" w:right="30"/>
                                <w:rPr>
                                  <w:rFonts w:ascii="Times New Roman" w:eastAsia="Times New Roman" w:hAnsi="Times New Roman" w:cs="Times New Roman"/>
                                  <w:sz w:val="24"/>
                                  <w:szCs w:val="24"/>
                                </w:rPr>
                              </w:pP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F3135E" w:rsidRPr="00D723BE" w:rsidRDefault="00F3135E"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8.</w:t>
                              </w:r>
                            </w:p>
                          </w:tc>
                          <w:tc>
                            <w:tcPr>
                              <w:tcW w:w="5528" w:type="dxa"/>
                              <w:tcBorders>
                                <w:top w:val="outset" w:sz="6" w:space="0" w:color="auto"/>
                                <w:left w:val="outset" w:sz="6" w:space="0" w:color="auto"/>
                                <w:bottom w:val="outset" w:sz="6" w:space="0" w:color="auto"/>
                                <w:right w:val="outset" w:sz="6" w:space="0" w:color="auto"/>
                              </w:tcBorders>
                            </w:tcPr>
                            <w:p w:rsidR="00F3135E" w:rsidRPr="00D723BE" w:rsidRDefault="001458A1" w:rsidP="00D723BE">
                              <w:pPr>
                                <w:spacing w:line="240" w:lineRule="auto"/>
                                <w:ind w:left="103"/>
                                <w:rPr>
                                  <w:rFonts w:ascii="Times New Roman" w:eastAsia="Times New Roman" w:hAnsi="Times New Roman" w:cs="Times New Roman"/>
                                  <w:b/>
                                  <w:sz w:val="24"/>
                                  <w:szCs w:val="24"/>
                                </w:rPr>
                              </w:pPr>
                              <w:r w:rsidRPr="00D723BE">
                                <w:rPr>
                                  <w:rFonts w:ascii="Times New Roman" w:eastAsia="Times New Roman" w:hAnsi="Times New Roman" w:cs="Times New Roman"/>
                                  <w:sz w:val="24"/>
                                  <w:szCs w:val="24"/>
                                </w:rPr>
                                <w:t>Исполнительская</w:t>
                              </w:r>
                              <w:r w:rsidRPr="00D723BE">
                                <w:rPr>
                                  <w:rFonts w:ascii="Times New Roman" w:eastAsia="Times New Roman" w:hAnsi="Times New Roman" w:cs="Times New Roman"/>
                                  <w:sz w:val="24"/>
                                  <w:szCs w:val="24"/>
                                </w:rPr>
                                <w:tab/>
                                <w:t>дисциплина</w:t>
                              </w:r>
                              <w:r w:rsidRPr="00D723BE">
                                <w:rPr>
                                  <w:rFonts w:ascii="Times New Roman" w:eastAsia="Times New Roman" w:hAnsi="Times New Roman" w:cs="Times New Roman"/>
                                  <w:b/>
                                  <w:sz w:val="24"/>
                                  <w:szCs w:val="24"/>
                                </w:rPr>
                                <w:t xml:space="preserve"> </w:t>
                              </w:r>
                              <w:r w:rsidR="00F3135E" w:rsidRPr="00D723BE">
                                <w:rPr>
                                  <w:rFonts w:ascii="Times New Roman" w:eastAsia="Times New Roman" w:hAnsi="Times New Roman" w:cs="Times New Roman"/>
                                  <w:sz w:val="24"/>
                                  <w:szCs w:val="24"/>
                                </w:rPr>
                                <w:t>(</w:t>
                              </w:r>
                              <w:r w:rsidRPr="00D723BE">
                                <w:rPr>
                                  <w:rFonts w:ascii="Times New Roman" w:hAnsi="Times New Roman" w:cs="Times New Roman"/>
                                  <w:color w:val="000000"/>
                                  <w:sz w:val="24"/>
                                  <w:szCs w:val="24"/>
                                </w:rPr>
                                <w:t>своевременность заполнения и предоставления документов , соответствие предъявляемым требованиям</w:t>
                              </w:r>
                              <w:r w:rsidRPr="00D723BE">
                                <w:rPr>
                                  <w:rFonts w:ascii="Times New Roman" w:eastAsia="Times New Roman" w:hAnsi="Times New Roman" w:cs="Times New Roman"/>
                                  <w:sz w:val="24"/>
                                  <w:szCs w:val="24"/>
                                </w:rPr>
                                <w:t xml:space="preserve">)или </w:t>
                              </w:r>
                              <w:r w:rsidRPr="00D723BE">
                                <w:rPr>
                                  <w:rFonts w:ascii="Times New Roman" w:hAnsi="Times New Roman" w:cs="Times New Roman"/>
                                  <w:color w:val="000000"/>
                                  <w:sz w:val="24"/>
                                  <w:szCs w:val="24"/>
                                </w:rPr>
                                <w:t>положительные выводы, сделанные в ходе мероприятий контроля вышестоящих органов управления.</w:t>
                              </w:r>
                            </w:p>
                          </w:tc>
                          <w:tc>
                            <w:tcPr>
                              <w:tcW w:w="3119" w:type="dxa"/>
                              <w:tcBorders>
                                <w:top w:val="outset" w:sz="6" w:space="0" w:color="auto"/>
                                <w:left w:val="outset" w:sz="6" w:space="0" w:color="auto"/>
                                <w:bottom w:val="outset" w:sz="6" w:space="0" w:color="auto"/>
                                <w:right w:val="outset" w:sz="6" w:space="0" w:color="auto"/>
                              </w:tcBorders>
                            </w:tcPr>
                            <w:p w:rsidR="00F3135E" w:rsidRPr="00D723BE" w:rsidRDefault="001458A1" w:rsidP="00D723BE">
                              <w:pPr>
                                <w:spacing w:before="75" w:after="75" w:line="240" w:lineRule="auto"/>
                                <w:ind w:left="30" w:right="30"/>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rPr>
                                <w:t xml:space="preserve">по </w:t>
                              </w:r>
                              <w:r w:rsidR="00E666EC" w:rsidRPr="00D723BE">
                                <w:rPr>
                                  <w:rFonts w:ascii="Times New Roman" w:eastAsia="Times New Roman" w:hAnsi="Times New Roman" w:cs="Times New Roman"/>
                                  <w:b/>
                                  <w:sz w:val="24"/>
                                  <w:szCs w:val="24"/>
                                </w:rPr>
                                <w:t>10 баллов</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F3135E" w:rsidRPr="00D723BE" w:rsidRDefault="00F3135E"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9.</w:t>
                              </w:r>
                            </w:p>
                          </w:tc>
                          <w:tc>
                            <w:tcPr>
                              <w:tcW w:w="5528" w:type="dxa"/>
                              <w:tcBorders>
                                <w:top w:val="outset" w:sz="6" w:space="0" w:color="auto"/>
                                <w:left w:val="outset" w:sz="6" w:space="0" w:color="auto"/>
                                <w:bottom w:val="outset" w:sz="6" w:space="0" w:color="auto"/>
                                <w:right w:val="outset" w:sz="6" w:space="0" w:color="auto"/>
                              </w:tcBorders>
                            </w:tcPr>
                            <w:p w:rsidR="00F3135E" w:rsidRPr="00D723BE" w:rsidRDefault="00F3135E" w:rsidP="00D723BE">
                              <w:pPr>
                                <w:spacing w:line="240" w:lineRule="auto"/>
                                <w:ind w:left="103"/>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Создание современного информационного пространства</w:t>
                              </w:r>
                            </w:p>
                            <w:p w:rsidR="00F3135E" w:rsidRPr="00D723BE" w:rsidRDefault="00F3135E" w:rsidP="00D723BE">
                              <w:pPr>
                                <w:spacing w:line="240" w:lineRule="auto"/>
                                <w:ind w:left="103"/>
                                <w:rPr>
                                  <w:rFonts w:ascii="Times New Roman" w:eastAsia="Times New Roman" w:hAnsi="Times New Roman" w:cs="Times New Roman"/>
                                  <w:b/>
                                  <w:sz w:val="24"/>
                                  <w:szCs w:val="24"/>
                                </w:rPr>
                              </w:pPr>
                              <w:r w:rsidRPr="00D723BE">
                                <w:rPr>
                                  <w:rFonts w:ascii="Times New Roman" w:eastAsia="Times New Roman" w:hAnsi="Times New Roman" w:cs="Times New Roman"/>
                                  <w:sz w:val="24"/>
                                  <w:szCs w:val="24"/>
                                </w:rPr>
                                <w:t>- мониторинг технической поддержки и  информационной  активности Интернет-сайтов и школ, информирование общественности о работе, достижениях и значимых событиях в ОУ через сайт школы и управления</w:t>
                              </w:r>
                              <w:r w:rsidR="00241F70" w:rsidRPr="00D723BE">
                                <w:rPr>
                                  <w:rFonts w:ascii="Times New Roman" w:eastAsia="Times New Roman" w:hAnsi="Times New Roman" w:cs="Times New Roman"/>
                                  <w:sz w:val="24"/>
                                  <w:szCs w:val="24"/>
                                </w:rPr>
                                <w:t xml:space="preserve"> </w:t>
                              </w:r>
                              <w:r w:rsidRPr="00D723BE">
                                <w:rPr>
                                  <w:rFonts w:ascii="Times New Roman" w:eastAsia="Times New Roman" w:hAnsi="Times New Roman" w:cs="Times New Roman"/>
                                  <w:sz w:val="24"/>
                                  <w:szCs w:val="24"/>
                                </w:rPr>
                                <w:t xml:space="preserve"> образования</w:t>
                              </w:r>
                              <w:r w:rsidR="00241F70" w:rsidRPr="00D723BE">
                                <w:rPr>
                                  <w:rFonts w:ascii="Times New Roman" w:eastAsia="Times New Roman" w:hAnsi="Times New Roman" w:cs="Times New Roman"/>
                                  <w:sz w:val="24"/>
                                  <w:szCs w:val="24"/>
                                </w:rPr>
                                <w:t xml:space="preserve"> </w:t>
                              </w:r>
                              <w:r w:rsidRPr="00D723BE">
                                <w:rPr>
                                  <w:rFonts w:ascii="Times New Roman" w:eastAsia="Times New Roman" w:hAnsi="Times New Roman" w:cs="Times New Roman"/>
                                  <w:sz w:val="24"/>
                                  <w:szCs w:val="24"/>
                                </w:rPr>
                                <w:t>,СМИ.</w:t>
                              </w:r>
                            </w:p>
                          </w:tc>
                          <w:tc>
                            <w:tcPr>
                              <w:tcW w:w="3119" w:type="dxa"/>
                              <w:tcBorders>
                                <w:top w:val="outset" w:sz="6" w:space="0" w:color="auto"/>
                                <w:left w:val="outset" w:sz="6" w:space="0" w:color="auto"/>
                                <w:bottom w:val="outset" w:sz="6" w:space="0" w:color="auto"/>
                                <w:right w:val="outset" w:sz="6" w:space="0" w:color="auto"/>
                              </w:tcBorders>
                            </w:tcPr>
                            <w:p w:rsidR="00F3135E" w:rsidRPr="00D723BE" w:rsidRDefault="00E666EC" w:rsidP="00D723BE">
                              <w:pPr>
                                <w:spacing w:before="75" w:after="75" w:line="240" w:lineRule="auto"/>
                                <w:ind w:left="30" w:right="30"/>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rPr>
                                <w:t>0-5</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F3135E" w:rsidRPr="00D723BE" w:rsidRDefault="00F3135E"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lastRenderedPageBreak/>
                                <w:t>10</w:t>
                              </w:r>
                            </w:p>
                          </w:tc>
                          <w:tc>
                            <w:tcPr>
                              <w:tcW w:w="5528" w:type="dxa"/>
                              <w:tcBorders>
                                <w:top w:val="outset" w:sz="6" w:space="0" w:color="auto"/>
                                <w:left w:val="outset" w:sz="6" w:space="0" w:color="auto"/>
                                <w:bottom w:val="outset" w:sz="6" w:space="0" w:color="auto"/>
                                <w:right w:val="outset" w:sz="6" w:space="0" w:color="auto"/>
                              </w:tcBorders>
                            </w:tcPr>
                            <w:p w:rsidR="00F3135E" w:rsidRPr="00D723BE" w:rsidRDefault="00F3135E" w:rsidP="00D723BE">
                              <w:pPr>
                                <w:tabs>
                                  <w:tab w:val="left" w:pos="993"/>
                                  <w:tab w:val="left" w:pos="2276"/>
                                  <w:tab w:val="left" w:pos="3875"/>
                                  <w:tab w:val="left" w:pos="5094"/>
                                  <w:tab w:val="left" w:pos="6140"/>
                                  <w:tab w:val="left" w:pos="7142"/>
                                </w:tabs>
                                <w:spacing w:line="240" w:lineRule="auto"/>
                                <w:ind w:left="103" w:right="108"/>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Охват</w:t>
                              </w:r>
                              <w:r w:rsidRPr="00D723BE">
                                <w:rPr>
                                  <w:rFonts w:ascii="Times New Roman" w:eastAsia="Times New Roman" w:hAnsi="Times New Roman" w:cs="Times New Roman"/>
                                  <w:sz w:val="24"/>
                                  <w:szCs w:val="24"/>
                                </w:rPr>
                                <w:tab/>
                                <w:t>учащихся</w:t>
                              </w:r>
                              <w:r w:rsidRPr="00D723BE">
                                <w:rPr>
                                  <w:rFonts w:ascii="Times New Roman" w:eastAsia="Times New Roman" w:hAnsi="Times New Roman" w:cs="Times New Roman"/>
                                  <w:sz w:val="24"/>
                                  <w:szCs w:val="24"/>
                                </w:rPr>
                                <w:tab/>
                              </w:r>
                              <w:r w:rsidR="00241F70" w:rsidRPr="00D723BE">
                                <w:rPr>
                                  <w:rFonts w:ascii="Times New Roman" w:eastAsia="Times New Roman" w:hAnsi="Times New Roman" w:cs="Times New Roman"/>
                                  <w:sz w:val="24"/>
                                  <w:szCs w:val="24"/>
                                </w:rPr>
                                <w:t xml:space="preserve"> различными формам летнего</w:t>
                              </w:r>
                              <w:r w:rsidR="00C84CCB" w:rsidRPr="00D723BE">
                                <w:rPr>
                                  <w:rFonts w:ascii="Times New Roman" w:eastAsia="Times New Roman" w:hAnsi="Times New Roman" w:cs="Times New Roman"/>
                                  <w:sz w:val="24"/>
                                  <w:szCs w:val="24"/>
                                </w:rPr>
                                <w:t xml:space="preserve"> </w:t>
                              </w:r>
                              <w:r w:rsidRPr="00D723BE">
                                <w:rPr>
                                  <w:rFonts w:ascii="Times New Roman" w:eastAsia="Times New Roman" w:hAnsi="Times New Roman" w:cs="Times New Roman"/>
                                  <w:sz w:val="24"/>
                                  <w:szCs w:val="24"/>
                                </w:rPr>
                                <w:t>отдыха и занятости:</w:t>
                              </w:r>
                            </w:p>
                            <w:p w:rsidR="00F3135E" w:rsidRPr="00D723BE" w:rsidRDefault="00F3135E" w:rsidP="00D723BE">
                              <w:pPr>
                                <w:numPr>
                                  <w:ilvl w:val="0"/>
                                  <w:numId w:val="5"/>
                                </w:numPr>
                                <w:tabs>
                                  <w:tab w:val="left" w:pos="305"/>
                                </w:tabs>
                                <w:spacing w:line="240" w:lineRule="auto"/>
                                <w:ind w:right="101"/>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организация работы пришкольного оздоровительного лагеря;</w:t>
                              </w:r>
                            </w:p>
                            <w:p w:rsidR="00F3135E" w:rsidRPr="00D723BE" w:rsidRDefault="00F3135E" w:rsidP="00D723BE">
                              <w:pPr>
                                <w:numPr>
                                  <w:ilvl w:val="0"/>
                                  <w:numId w:val="5"/>
                                </w:numPr>
                                <w:tabs>
                                  <w:tab w:val="left" w:pos="243"/>
                                </w:tabs>
                                <w:spacing w:line="240" w:lineRule="auto"/>
                                <w:ind w:left="242" w:hanging="139"/>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орг</w:t>
                              </w:r>
                              <w:r w:rsidR="00E666EC" w:rsidRPr="00D723BE">
                                <w:rPr>
                                  <w:rFonts w:ascii="Times New Roman" w:eastAsia="Times New Roman" w:hAnsi="Times New Roman" w:cs="Times New Roman"/>
                                  <w:sz w:val="24"/>
                                  <w:szCs w:val="24"/>
                                </w:rPr>
                                <w:t>анизация лагеря труда и отдыха</w:t>
                              </w:r>
                              <w:r w:rsidRPr="00D723BE">
                                <w:rPr>
                                  <w:rFonts w:ascii="Times New Roman" w:eastAsia="Times New Roman" w:hAnsi="Times New Roman" w:cs="Times New Roman"/>
                                  <w:sz w:val="24"/>
                                  <w:szCs w:val="24"/>
                                </w:rPr>
                                <w:t>;</w:t>
                              </w:r>
                            </w:p>
                            <w:p w:rsidR="00F3135E" w:rsidRPr="00D723BE" w:rsidRDefault="00F3135E" w:rsidP="00D723BE">
                              <w:pPr>
                                <w:numPr>
                                  <w:ilvl w:val="0"/>
                                  <w:numId w:val="5"/>
                                </w:numPr>
                                <w:tabs>
                                  <w:tab w:val="left" w:pos="243"/>
                                </w:tabs>
                                <w:spacing w:line="240" w:lineRule="auto"/>
                                <w:ind w:left="242" w:hanging="139"/>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организация работы трудовой бригады;</w:t>
                              </w:r>
                            </w:p>
                            <w:p w:rsidR="00F3135E" w:rsidRPr="00D723BE" w:rsidRDefault="00F3135E" w:rsidP="00D723BE">
                              <w:pPr>
                                <w:spacing w:line="240" w:lineRule="auto"/>
                                <w:ind w:left="103"/>
                                <w:rPr>
                                  <w:rFonts w:ascii="Times New Roman" w:eastAsia="Times New Roman" w:hAnsi="Times New Roman" w:cs="Times New Roman"/>
                                  <w:b/>
                                  <w:sz w:val="24"/>
                                  <w:szCs w:val="24"/>
                                </w:rPr>
                              </w:pPr>
                              <w:r w:rsidRPr="00D723BE">
                                <w:rPr>
                                  <w:rFonts w:ascii="Times New Roman" w:eastAsia="Times New Roman" w:hAnsi="Times New Roman" w:cs="Times New Roman"/>
                                  <w:sz w:val="24"/>
                                  <w:szCs w:val="24"/>
                                </w:rPr>
                                <w:t>организация работы профильной смены пришкольного, выездного лагеря.</w:t>
                              </w:r>
                            </w:p>
                          </w:tc>
                          <w:tc>
                            <w:tcPr>
                              <w:tcW w:w="3119" w:type="dxa"/>
                              <w:tcBorders>
                                <w:top w:val="outset" w:sz="6" w:space="0" w:color="auto"/>
                                <w:left w:val="outset" w:sz="6" w:space="0" w:color="auto"/>
                                <w:bottom w:val="outset" w:sz="6" w:space="0" w:color="auto"/>
                                <w:right w:val="outset" w:sz="6" w:space="0" w:color="auto"/>
                              </w:tcBorders>
                            </w:tcPr>
                            <w:p w:rsidR="00E666EC" w:rsidRPr="00D723BE" w:rsidRDefault="00E666EC" w:rsidP="00D723BE">
                              <w:pPr>
                                <w:spacing w:before="75" w:after="75" w:line="240" w:lineRule="auto"/>
                                <w:ind w:left="30" w:right="30"/>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rPr>
                                <w:t>0-20</w:t>
                              </w:r>
                            </w:p>
                            <w:p w:rsidR="00E666EC" w:rsidRPr="00D723BE" w:rsidRDefault="00E666EC" w:rsidP="00D723BE">
                              <w:pPr>
                                <w:spacing w:before="75" w:after="75" w:line="240" w:lineRule="auto"/>
                                <w:ind w:left="30" w:right="30"/>
                                <w:rPr>
                                  <w:rFonts w:ascii="Times New Roman" w:eastAsia="Times New Roman" w:hAnsi="Times New Roman" w:cs="Times New Roman"/>
                                  <w:b/>
                                  <w:sz w:val="24"/>
                                  <w:szCs w:val="24"/>
                                </w:rPr>
                              </w:pPr>
                            </w:p>
                            <w:p w:rsidR="00F3135E" w:rsidRPr="00D723BE" w:rsidRDefault="00E666EC"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 5 баллов</w:t>
                              </w: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5 баллов</w:t>
                              </w: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5 баллов</w:t>
                              </w: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5 баллов</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F3135E" w:rsidRPr="00D723BE" w:rsidRDefault="00F3135E"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11</w:t>
                              </w:r>
                            </w:p>
                          </w:tc>
                          <w:tc>
                            <w:tcPr>
                              <w:tcW w:w="5528" w:type="dxa"/>
                              <w:tcBorders>
                                <w:top w:val="outset" w:sz="6" w:space="0" w:color="auto"/>
                                <w:left w:val="outset" w:sz="6" w:space="0" w:color="auto"/>
                                <w:bottom w:val="outset" w:sz="6" w:space="0" w:color="auto"/>
                                <w:right w:val="outset" w:sz="6" w:space="0" w:color="auto"/>
                              </w:tcBorders>
                            </w:tcPr>
                            <w:p w:rsidR="00F3135E" w:rsidRPr="00D723BE" w:rsidRDefault="00F3135E" w:rsidP="00D723BE">
                              <w:pPr>
                                <w:spacing w:line="240" w:lineRule="auto"/>
                                <w:ind w:left="103" w:right="108"/>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Организация и проведение мероприятий в области гражданско- патриотического воспитания:</w:t>
                              </w:r>
                            </w:p>
                            <w:p w:rsidR="00F3135E" w:rsidRPr="00D723BE" w:rsidRDefault="00F3135E" w:rsidP="00D723BE">
                              <w:pPr>
                                <w:numPr>
                                  <w:ilvl w:val="0"/>
                                  <w:numId w:val="6"/>
                                </w:numPr>
                                <w:tabs>
                                  <w:tab w:val="left" w:pos="320"/>
                                </w:tabs>
                                <w:spacing w:line="240" w:lineRule="auto"/>
                                <w:ind w:right="108"/>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наличие победителей и призеров муниципальных и региональных конкурсов:</w:t>
                              </w:r>
                            </w:p>
                            <w:p w:rsidR="00E666EC" w:rsidRPr="00D723BE" w:rsidRDefault="00E666EC" w:rsidP="00D723BE">
                              <w:pPr>
                                <w:tabs>
                                  <w:tab w:val="left" w:pos="1323"/>
                                </w:tabs>
                                <w:spacing w:line="240" w:lineRule="auto"/>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две и более победы </w:t>
                              </w:r>
                            </w:p>
                            <w:p w:rsidR="00F3135E" w:rsidRPr="00D723BE" w:rsidRDefault="00F3135E" w:rsidP="00D723BE">
                              <w:pPr>
                                <w:tabs>
                                  <w:tab w:val="left" w:pos="1323"/>
                                </w:tabs>
                                <w:spacing w:line="240" w:lineRule="auto"/>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одна победа </w:t>
                              </w:r>
                            </w:p>
                            <w:p w:rsidR="00F3135E" w:rsidRPr="00D723BE" w:rsidRDefault="00F3135E" w:rsidP="00D723BE">
                              <w:pPr>
                                <w:tabs>
                                  <w:tab w:val="left" w:pos="993"/>
                                  <w:tab w:val="left" w:pos="2276"/>
                                  <w:tab w:val="left" w:pos="3875"/>
                                  <w:tab w:val="left" w:pos="5094"/>
                                  <w:tab w:val="left" w:pos="6140"/>
                                  <w:tab w:val="left" w:pos="7142"/>
                                </w:tabs>
                                <w:spacing w:line="240" w:lineRule="auto"/>
                                <w:ind w:left="103" w:right="108"/>
                                <w:rPr>
                                  <w:rFonts w:ascii="Times New Roman" w:eastAsia="Times New Roman" w:hAnsi="Times New Roman" w:cs="Times New Roman"/>
                                  <w:b/>
                                  <w:sz w:val="24"/>
                                  <w:szCs w:val="24"/>
                                </w:rPr>
                              </w:pPr>
                              <w:r w:rsidRPr="00D723BE">
                                <w:rPr>
                                  <w:rFonts w:ascii="Times New Roman" w:eastAsia="Times New Roman" w:hAnsi="Times New Roman" w:cs="Times New Roman"/>
                                  <w:sz w:val="24"/>
                                  <w:szCs w:val="24"/>
                                </w:rPr>
                                <w:t xml:space="preserve">наличие в ОУ школьных музеев и комнат Боевой Славы – </w:t>
                              </w:r>
                            </w:p>
                          </w:tc>
                          <w:tc>
                            <w:tcPr>
                              <w:tcW w:w="3119" w:type="dxa"/>
                              <w:tcBorders>
                                <w:top w:val="outset" w:sz="6" w:space="0" w:color="auto"/>
                                <w:left w:val="outset" w:sz="6" w:space="0" w:color="auto"/>
                                <w:bottom w:val="outset" w:sz="6" w:space="0" w:color="auto"/>
                                <w:right w:val="outset" w:sz="6" w:space="0" w:color="auto"/>
                              </w:tcBorders>
                            </w:tcPr>
                            <w:p w:rsidR="00F3135E" w:rsidRPr="00D723BE" w:rsidRDefault="00E666EC" w:rsidP="00D723BE">
                              <w:pPr>
                                <w:spacing w:before="75" w:after="75" w:line="240" w:lineRule="auto"/>
                                <w:ind w:left="30" w:right="30"/>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rPr>
                                <w:t>0-10</w:t>
                              </w: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p>
                            <w:p w:rsidR="00C84CCB" w:rsidRPr="00D723BE" w:rsidRDefault="00C84CCB" w:rsidP="00D723BE">
                              <w:pPr>
                                <w:spacing w:before="75" w:after="75" w:line="240" w:lineRule="auto"/>
                                <w:ind w:left="30" w:right="30"/>
                                <w:rPr>
                                  <w:rFonts w:ascii="Times New Roman" w:eastAsia="Times New Roman" w:hAnsi="Times New Roman" w:cs="Times New Roman"/>
                                  <w:sz w:val="24"/>
                                  <w:szCs w:val="24"/>
                                </w:rPr>
                              </w:pP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5 баллов</w:t>
                              </w: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3 балла</w:t>
                              </w: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5 баллов</w:t>
                              </w: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F3135E" w:rsidRPr="00D723BE" w:rsidRDefault="00F3135E"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12</w:t>
                              </w:r>
                            </w:p>
                          </w:tc>
                          <w:tc>
                            <w:tcPr>
                              <w:tcW w:w="5528" w:type="dxa"/>
                              <w:tcBorders>
                                <w:top w:val="outset" w:sz="6" w:space="0" w:color="auto"/>
                                <w:left w:val="outset" w:sz="6" w:space="0" w:color="auto"/>
                                <w:bottom w:val="outset" w:sz="6" w:space="0" w:color="auto"/>
                                <w:right w:val="outset" w:sz="6" w:space="0" w:color="auto"/>
                              </w:tcBorders>
                            </w:tcPr>
                            <w:p w:rsidR="00F3135E" w:rsidRPr="00D723BE" w:rsidRDefault="00F3135E" w:rsidP="00D723BE">
                              <w:pPr>
                                <w:tabs>
                                  <w:tab w:val="left" w:pos="1381"/>
                                  <w:tab w:val="left" w:pos="1890"/>
                                  <w:tab w:val="left" w:pos="4230"/>
                                  <w:tab w:val="left" w:pos="5714"/>
                                </w:tabs>
                                <w:spacing w:line="240" w:lineRule="auto"/>
                                <w:ind w:left="103" w:right="105"/>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Участие учащихся ОУ  в муниципальных и региональных</w:t>
                              </w:r>
                              <w:r w:rsidR="00B244AB" w:rsidRPr="00D723BE">
                                <w:rPr>
                                  <w:rFonts w:ascii="Times New Roman" w:eastAsia="Times New Roman" w:hAnsi="Times New Roman" w:cs="Times New Roman"/>
                                  <w:sz w:val="24"/>
                                  <w:szCs w:val="24"/>
                                </w:rPr>
                                <w:t xml:space="preserve"> конкурсах :</w:t>
                              </w:r>
                              <w:r w:rsidRPr="00D723BE">
                                <w:rPr>
                                  <w:rFonts w:ascii="Times New Roman" w:eastAsia="Times New Roman" w:hAnsi="Times New Roman" w:cs="Times New Roman"/>
                                  <w:sz w:val="24"/>
                                  <w:szCs w:val="24"/>
                                </w:rPr>
                                <w:tab/>
                              </w:r>
                            </w:p>
                            <w:p w:rsidR="00F3135E" w:rsidRPr="00D723BE" w:rsidRDefault="00E666EC" w:rsidP="00D723BE">
                              <w:pPr>
                                <w:numPr>
                                  <w:ilvl w:val="0"/>
                                  <w:numId w:val="7"/>
                                </w:numPr>
                                <w:tabs>
                                  <w:tab w:val="left" w:pos="243"/>
                                </w:tabs>
                                <w:spacing w:line="240" w:lineRule="auto"/>
                                <w:ind w:hanging="139"/>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три и более победы</w:t>
                              </w:r>
                              <w:r w:rsidR="00F3135E" w:rsidRPr="00D723BE">
                                <w:rPr>
                                  <w:rFonts w:ascii="Times New Roman" w:eastAsia="Times New Roman" w:hAnsi="Times New Roman" w:cs="Times New Roman"/>
                                  <w:sz w:val="24"/>
                                  <w:szCs w:val="24"/>
                                </w:rPr>
                                <w:t>;</w:t>
                              </w:r>
                            </w:p>
                            <w:p w:rsidR="00F3135E" w:rsidRPr="00D723BE" w:rsidRDefault="00E666EC" w:rsidP="00D723BE">
                              <w:pPr>
                                <w:numPr>
                                  <w:ilvl w:val="0"/>
                                  <w:numId w:val="7"/>
                                </w:numPr>
                                <w:tabs>
                                  <w:tab w:val="left" w:pos="243"/>
                                </w:tabs>
                                <w:spacing w:line="240" w:lineRule="auto"/>
                                <w:ind w:hanging="139"/>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две и более победы</w:t>
                              </w:r>
                              <w:r w:rsidR="00F3135E" w:rsidRPr="00D723BE">
                                <w:rPr>
                                  <w:rFonts w:ascii="Times New Roman" w:eastAsia="Times New Roman" w:hAnsi="Times New Roman" w:cs="Times New Roman"/>
                                  <w:sz w:val="24"/>
                                  <w:szCs w:val="24"/>
                                </w:rPr>
                                <w:t>;</w:t>
                              </w:r>
                            </w:p>
                            <w:p w:rsidR="00F3135E" w:rsidRPr="00D723BE" w:rsidRDefault="00E666EC" w:rsidP="00D723BE">
                              <w:pPr>
                                <w:numPr>
                                  <w:ilvl w:val="0"/>
                                  <w:numId w:val="7"/>
                                </w:numPr>
                                <w:tabs>
                                  <w:tab w:val="left" w:pos="243"/>
                                </w:tabs>
                                <w:spacing w:line="240" w:lineRule="auto"/>
                                <w:ind w:hanging="139"/>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одна победа</w:t>
                              </w:r>
                              <w:r w:rsidR="00F3135E" w:rsidRPr="00D723BE">
                                <w:rPr>
                                  <w:rFonts w:ascii="Times New Roman" w:eastAsia="Times New Roman" w:hAnsi="Times New Roman" w:cs="Times New Roman"/>
                                  <w:sz w:val="24"/>
                                  <w:szCs w:val="24"/>
                                </w:rPr>
                                <w:t>;</w:t>
                              </w:r>
                            </w:p>
                            <w:p w:rsidR="00F3135E" w:rsidRPr="00D723BE" w:rsidRDefault="00E666EC" w:rsidP="00D723BE">
                              <w:pPr>
                                <w:spacing w:line="240" w:lineRule="auto"/>
                                <w:ind w:left="103" w:right="108"/>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участие </w:t>
                              </w:r>
                            </w:p>
                            <w:p w:rsidR="00B244AB" w:rsidRPr="00D723BE" w:rsidRDefault="00B244AB" w:rsidP="00D723BE">
                              <w:pPr>
                                <w:tabs>
                                  <w:tab w:val="left" w:pos="1381"/>
                                  <w:tab w:val="left" w:pos="1890"/>
                                  <w:tab w:val="left" w:pos="4230"/>
                                  <w:tab w:val="left" w:pos="5714"/>
                                </w:tabs>
                                <w:spacing w:line="240" w:lineRule="auto"/>
                                <w:ind w:left="103" w:right="105"/>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или участие учащихся ОУ  в муниципальных и региональных</w:t>
                              </w:r>
                              <w:r w:rsidR="00C84CCB" w:rsidRPr="00D723BE">
                                <w:rPr>
                                  <w:rFonts w:ascii="Times New Roman" w:eastAsia="Times New Roman" w:hAnsi="Times New Roman" w:cs="Times New Roman"/>
                                  <w:sz w:val="24"/>
                                  <w:szCs w:val="24"/>
                                </w:rPr>
                                <w:t xml:space="preserve"> </w:t>
                              </w:r>
                              <w:r w:rsidRPr="00D723BE">
                                <w:rPr>
                                  <w:rFonts w:ascii="Times New Roman" w:eastAsia="Times New Roman" w:hAnsi="Times New Roman" w:cs="Times New Roman"/>
                                  <w:sz w:val="24"/>
                                  <w:szCs w:val="24"/>
                                </w:rPr>
                                <w:t>мероприятиях спортивной</w:t>
                              </w:r>
                              <w:r w:rsidR="00241F70" w:rsidRPr="00D723BE">
                                <w:rPr>
                                  <w:rFonts w:ascii="Times New Roman" w:eastAsia="Times New Roman" w:hAnsi="Times New Roman" w:cs="Times New Roman"/>
                                  <w:sz w:val="24"/>
                                  <w:szCs w:val="24"/>
                                </w:rPr>
                                <w:t xml:space="preserve"> </w:t>
                              </w:r>
                              <w:r w:rsidRPr="00D723BE">
                                <w:rPr>
                                  <w:rFonts w:ascii="Times New Roman" w:eastAsia="Times New Roman" w:hAnsi="Times New Roman" w:cs="Times New Roman"/>
                                  <w:sz w:val="24"/>
                                  <w:szCs w:val="24"/>
                                </w:rPr>
                                <w:t>направленности:</w:t>
                              </w:r>
                            </w:p>
                            <w:p w:rsidR="00B244AB" w:rsidRPr="00D723BE" w:rsidRDefault="00B244AB" w:rsidP="00D723BE">
                              <w:pPr>
                                <w:numPr>
                                  <w:ilvl w:val="0"/>
                                  <w:numId w:val="7"/>
                                </w:numPr>
                                <w:tabs>
                                  <w:tab w:val="left" w:pos="243"/>
                                </w:tabs>
                                <w:spacing w:line="240" w:lineRule="auto"/>
                                <w:ind w:hanging="139"/>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три и более победы ;</w:t>
                              </w:r>
                            </w:p>
                            <w:p w:rsidR="00B244AB" w:rsidRPr="00D723BE" w:rsidRDefault="00B244AB" w:rsidP="00D723BE">
                              <w:pPr>
                                <w:numPr>
                                  <w:ilvl w:val="0"/>
                                  <w:numId w:val="7"/>
                                </w:numPr>
                                <w:tabs>
                                  <w:tab w:val="left" w:pos="243"/>
                                </w:tabs>
                                <w:spacing w:line="240" w:lineRule="auto"/>
                                <w:ind w:hanging="139"/>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две и более победы ;</w:t>
                              </w:r>
                            </w:p>
                            <w:p w:rsidR="00B244AB" w:rsidRPr="00D723BE" w:rsidRDefault="00B244AB" w:rsidP="00D723BE">
                              <w:pPr>
                                <w:numPr>
                                  <w:ilvl w:val="0"/>
                                  <w:numId w:val="7"/>
                                </w:numPr>
                                <w:tabs>
                                  <w:tab w:val="left" w:pos="243"/>
                                </w:tabs>
                                <w:spacing w:line="240" w:lineRule="auto"/>
                                <w:ind w:hanging="139"/>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одна победа ;</w:t>
                              </w:r>
                            </w:p>
                            <w:p w:rsidR="00B244AB" w:rsidRPr="00D723BE" w:rsidRDefault="00B244AB" w:rsidP="00D723BE">
                              <w:pPr>
                                <w:spacing w:line="240" w:lineRule="auto"/>
                                <w:ind w:left="103" w:right="108"/>
                                <w:rPr>
                                  <w:rFonts w:ascii="Times New Roman" w:eastAsia="Times New Roman" w:hAnsi="Times New Roman" w:cs="Times New Roman"/>
                                  <w:b/>
                                  <w:sz w:val="24"/>
                                  <w:szCs w:val="24"/>
                                </w:rPr>
                              </w:pPr>
                              <w:r w:rsidRPr="00D723BE">
                                <w:rPr>
                                  <w:rFonts w:ascii="Times New Roman" w:eastAsia="Times New Roman" w:hAnsi="Times New Roman" w:cs="Times New Roman"/>
                                  <w:sz w:val="24"/>
                                  <w:szCs w:val="24"/>
                                </w:rPr>
                                <w:t xml:space="preserve">участие  </w:t>
                              </w:r>
                            </w:p>
                          </w:tc>
                          <w:tc>
                            <w:tcPr>
                              <w:tcW w:w="3119" w:type="dxa"/>
                              <w:tcBorders>
                                <w:top w:val="outset" w:sz="6" w:space="0" w:color="auto"/>
                                <w:left w:val="outset" w:sz="6" w:space="0" w:color="auto"/>
                                <w:bottom w:val="outset" w:sz="6" w:space="0" w:color="auto"/>
                                <w:right w:val="outset" w:sz="6" w:space="0" w:color="auto"/>
                              </w:tcBorders>
                            </w:tcPr>
                            <w:p w:rsidR="00F3135E" w:rsidRPr="00D723BE" w:rsidRDefault="00E666EC" w:rsidP="00D723BE">
                              <w:pPr>
                                <w:spacing w:before="75" w:after="75" w:line="240" w:lineRule="auto"/>
                                <w:ind w:left="30" w:right="30"/>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rPr>
                                <w:t>0-5</w:t>
                              </w: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5 баллов</w:t>
                              </w: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4 балла</w:t>
                              </w: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3 балла</w:t>
                              </w:r>
                            </w:p>
                            <w:p w:rsidR="00C84CCB" w:rsidRPr="00D723BE" w:rsidRDefault="00C84CCB" w:rsidP="00D723BE">
                              <w:pPr>
                                <w:spacing w:before="75" w:after="75" w:line="240" w:lineRule="auto"/>
                                <w:ind w:left="30" w:right="30"/>
                                <w:rPr>
                                  <w:rFonts w:ascii="Times New Roman" w:eastAsia="Times New Roman" w:hAnsi="Times New Roman" w:cs="Times New Roman"/>
                                  <w:sz w:val="24"/>
                                  <w:szCs w:val="24"/>
                                </w:rPr>
                              </w:pPr>
                            </w:p>
                            <w:p w:rsidR="00E666EC" w:rsidRPr="00D723BE" w:rsidRDefault="00E666EC"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1балл</w:t>
                              </w:r>
                            </w:p>
                            <w:p w:rsidR="00C84CCB" w:rsidRPr="00D723BE" w:rsidRDefault="00C84CCB" w:rsidP="00D723BE">
                              <w:pPr>
                                <w:spacing w:before="75" w:after="75" w:line="240" w:lineRule="auto"/>
                                <w:ind w:left="30" w:right="30"/>
                                <w:rPr>
                                  <w:rFonts w:ascii="Times New Roman" w:eastAsia="Times New Roman" w:hAnsi="Times New Roman" w:cs="Times New Roman"/>
                                  <w:b/>
                                  <w:sz w:val="24"/>
                                  <w:szCs w:val="24"/>
                                </w:rPr>
                              </w:pPr>
                            </w:p>
                            <w:p w:rsidR="00B244AB" w:rsidRPr="00D723BE" w:rsidRDefault="00B244AB" w:rsidP="00D723BE">
                              <w:pPr>
                                <w:spacing w:before="75" w:after="75" w:line="240" w:lineRule="auto"/>
                                <w:ind w:left="30" w:right="30"/>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rPr>
                                <w:t>0-5</w:t>
                              </w:r>
                            </w:p>
                            <w:p w:rsidR="00B244AB" w:rsidRPr="00D723BE" w:rsidRDefault="00B244AB" w:rsidP="00D723BE">
                              <w:pPr>
                                <w:spacing w:before="75" w:after="75" w:line="240" w:lineRule="auto"/>
                                <w:ind w:left="30" w:right="30"/>
                                <w:rPr>
                                  <w:rFonts w:ascii="Times New Roman" w:eastAsia="Times New Roman" w:hAnsi="Times New Roman" w:cs="Times New Roman"/>
                                  <w:b/>
                                  <w:sz w:val="24"/>
                                  <w:szCs w:val="24"/>
                                </w:rPr>
                              </w:pPr>
                            </w:p>
                            <w:p w:rsidR="00B244AB" w:rsidRPr="00D723BE" w:rsidRDefault="00B244AB"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5 баллов</w:t>
                              </w:r>
                            </w:p>
                            <w:p w:rsidR="00B244AB" w:rsidRPr="00D723BE" w:rsidRDefault="00B244AB"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4 балла</w:t>
                              </w:r>
                            </w:p>
                            <w:p w:rsidR="00B244AB" w:rsidRPr="00D723BE" w:rsidRDefault="00B244AB"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3 балла</w:t>
                              </w:r>
                            </w:p>
                            <w:p w:rsidR="00B244AB" w:rsidRPr="00D723BE" w:rsidRDefault="00B244AB" w:rsidP="00D723BE">
                              <w:pPr>
                                <w:spacing w:before="75" w:after="75" w:line="240" w:lineRule="auto"/>
                                <w:ind w:left="30" w:right="30"/>
                                <w:rPr>
                                  <w:rFonts w:ascii="Times New Roman" w:eastAsia="Times New Roman" w:hAnsi="Times New Roman" w:cs="Times New Roman"/>
                                  <w:sz w:val="24"/>
                                  <w:szCs w:val="24"/>
                                </w:rPr>
                              </w:pPr>
                            </w:p>
                            <w:p w:rsidR="00B244AB" w:rsidRPr="00D723BE" w:rsidRDefault="00B244AB" w:rsidP="00D723BE">
                              <w:pPr>
                                <w:spacing w:before="75" w:after="75" w:line="240" w:lineRule="auto"/>
                                <w:ind w:left="30" w:right="30"/>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1балл</w:t>
                              </w:r>
                            </w:p>
                            <w:p w:rsidR="00B244AB" w:rsidRPr="00D723BE" w:rsidRDefault="00B244AB" w:rsidP="00D723BE">
                              <w:pPr>
                                <w:spacing w:before="75" w:after="75" w:line="240" w:lineRule="auto"/>
                                <w:ind w:left="30" w:right="30"/>
                                <w:rPr>
                                  <w:rFonts w:ascii="Times New Roman" w:eastAsia="Times New Roman" w:hAnsi="Times New Roman" w:cs="Times New Roman"/>
                                  <w:sz w:val="24"/>
                                  <w:szCs w:val="24"/>
                                </w:rPr>
                              </w:pPr>
                            </w:p>
                          </w:tc>
                        </w:tr>
                        <w:tr w:rsidR="00AF1D82" w:rsidRPr="00D723BE" w:rsidTr="0024369B">
                          <w:trPr>
                            <w:tblCellSpacing w:w="0" w:type="dxa"/>
                          </w:trPr>
                          <w:tc>
                            <w:tcPr>
                              <w:tcW w:w="461" w:type="dxa"/>
                              <w:tcBorders>
                                <w:top w:val="outset" w:sz="6" w:space="0" w:color="auto"/>
                                <w:left w:val="outset" w:sz="6" w:space="0" w:color="auto"/>
                                <w:bottom w:val="outset" w:sz="6" w:space="0" w:color="auto"/>
                                <w:right w:val="outset" w:sz="6" w:space="0" w:color="auto"/>
                              </w:tcBorders>
                            </w:tcPr>
                            <w:p w:rsidR="00CD3492" w:rsidRPr="00D723BE" w:rsidRDefault="00CD3492" w:rsidP="00D723BE">
                              <w:pPr>
                                <w:spacing w:before="75" w:after="75" w:line="240" w:lineRule="auto"/>
                                <w:ind w:left="30" w:right="30"/>
                                <w:rPr>
                                  <w:rFonts w:ascii="Times New Roman" w:eastAsia="Times New Roman" w:hAnsi="Times New Roman" w:cs="Times New Roman"/>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tcPr>
                            <w:p w:rsidR="00CD3492" w:rsidRPr="00D723BE" w:rsidRDefault="00CD3492" w:rsidP="00D723BE">
                              <w:pPr>
                                <w:tabs>
                                  <w:tab w:val="left" w:pos="1381"/>
                                  <w:tab w:val="left" w:pos="1890"/>
                                  <w:tab w:val="left" w:pos="4230"/>
                                  <w:tab w:val="left" w:pos="5714"/>
                                </w:tabs>
                                <w:spacing w:line="240" w:lineRule="auto"/>
                                <w:ind w:left="103" w:right="105"/>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rPr>
                                <w:t>Итого</w:t>
                              </w:r>
                              <w:r w:rsidR="00B244AB" w:rsidRPr="00D723BE">
                                <w:rPr>
                                  <w:rFonts w:ascii="Times New Roman" w:eastAsia="Times New Roman" w:hAnsi="Times New Roman" w:cs="Times New Roman"/>
                                  <w:b/>
                                  <w:sz w:val="24"/>
                                  <w:szCs w:val="24"/>
                                </w:rPr>
                                <w:t>:</w:t>
                              </w:r>
                            </w:p>
                          </w:tc>
                          <w:tc>
                            <w:tcPr>
                              <w:tcW w:w="3119" w:type="dxa"/>
                              <w:tcBorders>
                                <w:top w:val="outset" w:sz="6" w:space="0" w:color="auto"/>
                                <w:left w:val="outset" w:sz="6" w:space="0" w:color="auto"/>
                                <w:bottom w:val="outset" w:sz="6" w:space="0" w:color="auto"/>
                                <w:right w:val="outset" w:sz="6" w:space="0" w:color="auto"/>
                              </w:tcBorders>
                            </w:tcPr>
                            <w:p w:rsidR="00CD3492" w:rsidRPr="00D723BE" w:rsidRDefault="00CD3492" w:rsidP="00D723BE">
                              <w:pPr>
                                <w:spacing w:before="75" w:after="75" w:line="240" w:lineRule="auto"/>
                                <w:ind w:left="30" w:right="30"/>
                                <w:rPr>
                                  <w:rFonts w:ascii="Times New Roman" w:eastAsia="Times New Roman" w:hAnsi="Times New Roman" w:cs="Times New Roman"/>
                                  <w:b/>
                                  <w:sz w:val="24"/>
                                  <w:szCs w:val="24"/>
                                </w:rPr>
                              </w:pPr>
                              <w:r w:rsidRPr="00D723BE">
                                <w:rPr>
                                  <w:rFonts w:ascii="Times New Roman" w:eastAsia="Times New Roman" w:hAnsi="Times New Roman" w:cs="Times New Roman"/>
                                  <w:b/>
                                  <w:sz w:val="24"/>
                                  <w:szCs w:val="24"/>
                                </w:rPr>
                                <w:t>154 балла</w:t>
                              </w:r>
                            </w:p>
                          </w:tc>
                        </w:tr>
                      </w:tbl>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w:t>
                        </w:r>
                      </w:p>
                      <w:p w:rsidR="002E3E53" w:rsidRPr="00D723BE" w:rsidRDefault="00D60A7A"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b/>
                            <w:bCs/>
                            <w:sz w:val="24"/>
                            <w:szCs w:val="24"/>
                            <w:lang w:eastAsia="ru-RU"/>
                          </w:rPr>
                          <w:t>3.2.</w:t>
                        </w:r>
                        <w:r w:rsidR="002E3E53" w:rsidRPr="00D723BE">
                          <w:rPr>
                            <w:rFonts w:ascii="Times New Roman" w:eastAsia="Times New Roman" w:hAnsi="Times New Roman" w:cs="Times New Roman"/>
                            <w:b/>
                            <w:bCs/>
                            <w:sz w:val="24"/>
                            <w:szCs w:val="24"/>
                            <w:lang w:eastAsia="ru-RU"/>
                          </w:rPr>
                          <w:t xml:space="preserve"> Заместителю директора по хозяйственной</w:t>
                        </w:r>
                        <w:r w:rsidR="00C84CCB" w:rsidRPr="00D723BE">
                          <w:rPr>
                            <w:rFonts w:ascii="Times New Roman" w:eastAsia="Times New Roman" w:hAnsi="Times New Roman" w:cs="Times New Roman"/>
                            <w:b/>
                            <w:bCs/>
                            <w:sz w:val="24"/>
                            <w:szCs w:val="24"/>
                            <w:lang w:eastAsia="ru-RU"/>
                          </w:rPr>
                          <w:t xml:space="preserve"> части или завхозу и </w:t>
                        </w:r>
                        <w:r w:rsidR="00286482" w:rsidRPr="00D723BE">
                          <w:rPr>
                            <w:rFonts w:ascii="Times New Roman" w:eastAsia="Times New Roman" w:hAnsi="Times New Roman" w:cs="Times New Roman"/>
                            <w:b/>
                            <w:bCs/>
                            <w:sz w:val="24"/>
                            <w:szCs w:val="24"/>
                            <w:lang w:eastAsia="ru-RU"/>
                          </w:rPr>
                          <w:t xml:space="preserve"> секретарю школы</w:t>
                        </w:r>
                        <w:r w:rsidR="002E3E53" w:rsidRPr="00D723BE">
                          <w:rPr>
                            <w:rFonts w:ascii="Times New Roman" w:eastAsia="Times New Roman" w:hAnsi="Times New Roman" w:cs="Times New Roman"/>
                            <w:b/>
                            <w:bCs/>
                            <w:sz w:val="24"/>
                            <w:szCs w:val="24"/>
                            <w:lang w:eastAsia="ru-RU"/>
                          </w:rPr>
                          <w:t>:</w:t>
                        </w:r>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13"/>
                          <w:gridCol w:w="6297"/>
                          <w:gridCol w:w="2126"/>
                        </w:tblGrid>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w:t>
                              </w:r>
                            </w:p>
                          </w:tc>
                          <w:tc>
                            <w:tcPr>
                              <w:tcW w:w="6297" w:type="dxa"/>
                              <w:tcBorders>
                                <w:top w:val="outset" w:sz="6" w:space="0" w:color="auto"/>
                                <w:left w:val="outset" w:sz="6" w:space="0" w:color="auto"/>
                                <w:bottom w:val="outset" w:sz="6" w:space="0" w:color="auto"/>
                                <w:right w:val="outset" w:sz="6" w:space="0" w:color="auto"/>
                              </w:tcBorders>
                              <w:hideMark/>
                            </w:tcPr>
                            <w:p w:rsidR="0013249C" w:rsidRPr="00D723BE" w:rsidRDefault="0013249C" w:rsidP="00D723BE">
                              <w:pPr>
                                <w:spacing w:line="240" w:lineRule="auto"/>
                                <w:ind w:left="103" w:right="105"/>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 xml:space="preserve">Организация работ по уборке помещений, </w:t>
                              </w:r>
                              <w:r w:rsidRPr="00D723BE">
                                <w:rPr>
                                  <w:rFonts w:ascii="Times New Roman" w:eastAsia="Times New Roman" w:hAnsi="Times New Roman" w:cs="Times New Roman"/>
                                  <w:sz w:val="24"/>
                                  <w:szCs w:val="24"/>
                                </w:rPr>
                                <w:lastRenderedPageBreak/>
                                <w:t>благоустройству территории ОУ:</w:t>
                              </w:r>
                            </w:p>
                            <w:p w:rsidR="0013249C" w:rsidRPr="00D723BE" w:rsidRDefault="0013249C" w:rsidP="00D723BE">
                              <w:pPr>
                                <w:spacing w:line="240" w:lineRule="auto"/>
                                <w:ind w:left="103"/>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-отсутствие замечаний со стороны проверяющих организаций;</w:t>
                              </w:r>
                            </w:p>
                            <w:p w:rsidR="002E3E53"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rPr>
                                <w:t>-отсутствие обоснованных жалоб со стороны участников образовательного процесса на санитарно-гигиеническое состояние помещений.</w:t>
                              </w:r>
                            </w:p>
                          </w:tc>
                          <w:tc>
                            <w:tcPr>
                              <w:tcW w:w="2126" w:type="dxa"/>
                              <w:tcBorders>
                                <w:top w:val="outset" w:sz="6" w:space="0" w:color="auto"/>
                                <w:left w:val="outset" w:sz="6" w:space="0" w:color="auto"/>
                                <w:bottom w:val="outset" w:sz="6" w:space="0" w:color="auto"/>
                                <w:right w:val="outset" w:sz="6" w:space="0" w:color="auto"/>
                              </w:tcBorders>
                              <w:hideMark/>
                            </w:tcPr>
                            <w:p w:rsidR="002E3E53"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lastRenderedPageBreak/>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tcPr>
                            <w:p w:rsidR="0013249C" w:rsidRPr="00D723BE" w:rsidRDefault="00CD349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lastRenderedPageBreak/>
                                <w:t>2</w:t>
                              </w:r>
                            </w:p>
                          </w:tc>
                          <w:tc>
                            <w:tcPr>
                              <w:tcW w:w="6297" w:type="dxa"/>
                              <w:tcBorders>
                                <w:top w:val="outset" w:sz="6" w:space="0" w:color="auto"/>
                                <w:left w:val="outset" w:sz="6" w:space="0" w:color="auto"/>
                                <w:bottom w:val="outset" w:sz="6" w:space="0" w:color="auto"/>
                                <w:right w:val="outset" w:sz="6" w:space="0" w:color="auto"/>
                              </w:tcBorders>
                            </w:tcPr>
                            <w:p w:rsidR="0013249C" w:rsidRPr="00D723BE" w:rsidRDefault="0013249C" w:rsidP="00D723BE">
                              <w:pPr>
                                <w:spacing w:line="240" w:lineRule="auto"/>
                                <w:ind w:left="103" w:right="105"/>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Своевременность заключения хозяйственных договоров по обеспечению жизнедеятельности ОУ (отопление, электроснабжение, водоснабжение и др.)</w:t>
                              </w:r>
                            </w:p>
                          </w:tc>
                          <w:tc>
                            <w:tcPr>
                              <w:tcW w:w="2126" w:type="dxa"/>
                              <w:tcBorders>
                                <w:top w:val="outset" w:sz="6" w:space="0" w:color="auto"/>
                                <w:left w:val="outset" w:sz="6" w:space="0" w:color="auto"/>
                                <w:bottom w:val="outset" w:sz="6" w:space="0" w:color="auto"/>
                                <w:right w:val="outset" w:sz="6" w:space="0" w:color="auto"/>
                              </w:tcBorders>
                            </w:tcPr>
                            <w:p w:rsidR="0013249C"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tcPr>
                            <w:p w:rsidR="0013249C" w:rsidRPr="00D723BE" w:rsidRDefault="00CD349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3</w:t>
                              </w:r>
                            </w:p>
                          </w:tc>
                          <w:tc>
                            <w:tcPr>
                              <w:tcW w:w="6297" w:type="dxa"/>
                              <w:tcBorders>
                                <w:top w:val="outset" w:sz="6" w:space="0" w:color="auto"/>
                                <w:left w:val="outset" w:sz="6" w:space="0" w:color="auto"/>
                                <w:bottom w:val="outset" w:sz="6" w:space="0" w:color="auto"/>
                                <w:right w:val="outset" w:sz="6" w:space="0" w:color="auto"/>
                              </w:tcBorders>
                            </w:tcPr>
                            <w:p w:rsidR="0013249C" w:rsidRPr="00D723BE" w:rsidRDefault="0013249C" w:rsidP="00D723BE">
                              <w:pPr>
                                <w:spacing w:line="240" w:lineRule="auto"/>
                                <w:ind w:left="103" w:right="105"/>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Своевременность постановки на учет материальных ценностей, поступивших от физических, юридических лиц в качестве благотворительности</w:t>
                              </w:r>
                            </w:p>
                          </w:tc>
                          <w:tc>
                            <w:tcPr>
                              <w:tcW w:w="2126" w:type="dxa"/>
                              <w:tcBorders>
                                <w:top w:val="outset" w:sz="6" w:space="0" w:color="auto"/>
                                <w:left w:val="outset" w:sz="6" w:space="0" w:color="auto"/>
                                <w:bottom w:val="outset" w:sz="6" w:space="0" w:color="auto"/>
                                <w:right w:val="outset" w:sz="6" w:space="0" w:color="auto"/>
                              </w:tcBorders>
                            </w:tcPr>
                            <w:p w:rsidR="0013249C"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tcPr>
                            <w:p w:rsidR="0013249C" w:rsidRPr="00D723BE" w:rsidRDefault="00CD349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4</w:t>
                              </w:r>
                            </w:p>
                          </w:tc>
                          <w:tc>
                            <w:tcPr>
                              <w:tcW w:w="6297" w:type="dxa"/>
                              <w:tcBorders>
                                <w:top w:val="outset" w:sz="6" w:space="0" w:color="auto"/>
                                <w:left w:val="outset" w:sz="6" w:space="0" w:color="auto"/>
                                <w:bottom w:val="outset" w:sz="6" w:space="0" w:color="auto"/>
                                <w:right w:val="outset" w:sz="6" w:space="0" w:color="auto"/>
                              </w:tcBorders>
                            </w:tcPr>
                            <w:p w:rsidR="0013249C" w:rsidRPr="00D723BE" w:rsidRDefault="0013249C" w:rsidP="00D723BE">
                              <w:pPr>
                                <w:spacing w:line="240" w:lineRule="auto"/>
                                <w:ind w:left="103" w:right="105"/>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Организация и проведение в течение года работы, направленной на повышение условий безопасности в ОУ</w:t>
                              </w:r>
                            </w:p>
                          </w:tc>
                          <w:tc>
                            <w:tcPr>
                              <w:tcW w:w="2126" w:type="dxa"/>
                              <w:tcBorders>
                                <w:top w:val="outset" w:sz="6" w:space="0" w:color="auto"/>
                                <w:left w:val="outset" w:sz="6" w:space="0" w:color="auto"/>
                                <w:bottom w:val="outset" w:sz="6" w:space="0" w:color="auto"/>
                                <w:right w:val="outset" w:sz="6" w:space="0" w:color="auto"/>
                              </w:tcBorders>
                            </w:tcPr>
                            <w:p w:rsidR="0013249C"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tcPr>
                            <w:p w:rsidR="0013249C" w:rsidRPr="00D723BE" w:rsidRDefault="00CD349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5</w:t>
                              </w:r>
                            </w:p>
                          </w:tc>
                          <w:tc>
                            <w:tcPr>
                              <w:tcW w:w="6297" w:type="dxa"/>
                              <w:tcBorders>
                                <w:top w:val="outset" w:sz="6" w:space="0" w:color="auto"/>
                                <w:left w:val="outset" w:sz="6" w:space="0" w:color="auto"/>
                                <w:bottom w:val="outset" w:sz="6" w:space="0" w:color="auto"/>
                                <w:right w:val="outset" w:sz="6" w:space="0" w:color="auto"/>
                              </w:tcBorders>
                            </w:tcPr>
                            <w:p w:rsidR="0013249C" w:rsidRPr="00D723BE" w:rsidRDefault="0013249C" w:rsidP="00D723BE">
                              <w:pPr>
                                <w:spacing w:line="240" w:lineRule="auto"/>
                                <w:ind w:left="103" w:right="105"/>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Своевременность составления проектно-сметной документации на проведение работ по текущему и капитальному ремонту, высокое качество подготовки и организации ремонтных работ</w:t>
                              </w:r>
                            </w:p>
                          </w:tc>
                          <w:tc>
                            <w:tcPr>
                              <w:tcW w:w="2126" w:type="dxa"/>
                              <w:tcBorders>
                                <w:top w:val="outset" w:sz="6" w:space="0" w:color="auto"/>
                                <w:left w:val="outset" w:sz="6" w:space="0" w:color="auto"/>
                                <w:bottom w:val="outset" w:sz="6" w:space="0" w:color="auto"/>
                                <w:right w:val="outset" w:sz="6" w:space="0" w:color="auto"/>
                              </w:tcBorders>
                            </w:tcPr>
                            <w:p w:rsidR="0013249C"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tcPr>
                            <w:p w:rsidR="0013249C" w:rsidRPr="00D723BE" w:rsidRDefault="00966CBA"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6</w:t>
                              </w:r>
                            </w:p>
                          </w:tc>
                          <w:tc>
                            <w:tcPr>
                              <w:tcW w:w="6297" w:type="dxa"/>
                              <w:tcBorders>
                                <w:top w:val="outset" w:sz="6" w:space="0" w:color="auto"/>
                                <w:left w:val="outset" w:sz="6" w:space="0" w:color="auto"/>
                                <w:bottom w:val="outset" w:sz="6" w:space="0" w:color="auto"/>
                                <w:right w:val="outset" w:sz="6" w:space="0" w:color="auto"/>
                              </w:tcBorders>
                            </w:tcPr>
                            <w:p w:rsidR="0013249C" w:rsidRPr="00D723BE" w:rsidRDefault="001126C2" w:rsidP="00D723BE">
                              <w:pPr>
                                <w:spacing w:line="240" w:lineRule="auto"/>
                                <w:ind w:left="103" w:right="105"/>
                                <w:rPr>
                                  <w:rFonts w:ascii="Times New Roman" w:eastAsia="Times New Roman" w:hAnsi="Times New Roman" w:cs="Times New Roman"/>
                                  <w:sz w:val="24"/>
                                  <w:szCs w:val="24"/>
                                </w:rPr>
                              </w:pPr>
                              <w:r w:rsidRPr="00D723BE">
                                <w:rPr>
                                  <w:rFonts w:ascii="Times New Roman" w:hAnsi="Times New Roman" w:cs="Times New Roman"/>
                                  <w:bCs/>
                                  <w:sz w:val="24"/>
                                  <w:szCs w:val="24"/>
                                </w:rPr>
                                <w:t>Организация и прием посетителей, содействие оперативности рассмотрения просьб и предложений</w:t>
                              </w:r>
                            </w:p>
                          </w:tc>
                          <w:tc>
                            <w:tcPr>
                              <w:tcW w:w="2126" w:type="dxa"/>
                              <w:tcBorders>
                                <w:top w:val="outset" w:sz="6" w:space="0" w:color="auto"/>
                                <w:left w:val="outset" w:sz="6" w:space="0" w:color="auto"/>
                                <w:bottom w:val="outset" w:sz="6" w:space="0" w:color="auto"/>
                                <w:right w:val="outset" w:sz="6" w:space="0" w:color="auto"/>
                              </w:tcBorders>
                            </w:tcPr>
                            <w:p w:rsidR="0013249C" w:rsidRPr="00D723BE" w:rsidRDefault="00966CBA"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tcPr>
                            <w:p w:rsidR="0013249C" w:rsidRPr="00D723BE" w:rsidRDefault="00966CBA"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7</w:t>
                              </w:r>
                            </w:p>
                          </w:tc>
                          <w:tc>
                            <w:tcPr>
                              <w:tcW w:w="6297" w:type="dxa"/>
                              <w:tcBorders>
                                <w:top w:val="outset" w:sz="6" w:space="0" w:color="auto"/>
                                <w:left w:val="outset" w:sz="6" w:space="0" w:color="auto"/>
                                <w:bottom w:val="outset" w:sz="6" w:space="0" w:color="auto"/>
                                <w:right w:val="outset" w:sz="6" w:space="0" w:color="auto"/>
                              </w:tcBorders>
                            </w:tcPr>
                            <w:p w:rsidR="0013249C" w:rsidRPr="00D723BE" w:rsidRDefault="0013249C" w:rsidP="00D723BE">
                              <w:pPr>
                                <w:spacing w:line="240" w:lineRule="auto"/>
                                <w:ind w:left="103" w:right="108"/>
                                <w:rPr>
                                  <w:rFonts w:ascii="Times New Roman" w:eastAsia="Times New Roman" w:hAnsi="Times New Roman" w:cs="Times New Roman"/>
                                  <w:sz w:val="24"/>
                                  <w:szCs w:val="24"/>
                                </w:rPr>
                              </w:pPr>
                              <w:r w:rsidRPr="00D723BE">
                                <w:rPr>
                                  <w:rFonts w:ascii="Times New Roman" w:eastAsia="Times New Roman" w:hAnsi="Times New Roman" w:cs="Times New Roman"/>
                                  <w:sz w:val="24"/>
                                  <w:szCs w:val="24"/>
                                </w:rPr>
                                <w:t>Отсутствие замечаний по учету и хранению товарно-материальных ценностей</w:t>
                              </w:r>
                              <w:r w:rsidR="001126C2" w:rsidRPr="00D723BE">
                                <w:rPr>
                                  <w:rFonts w:ascii="Times New Roman" w:eastAsia="Times New Roman" w:hAnsi="Times New Roman" w:cs="Times New Roman"/>
                                  <w:sz w:val="24"/>
                                  <w:szCs w:val="24"/>
                                </w:rPr>
                                <w:t xml:space="preserve"> или архивной документации</w:t>
                              </w:r>
                            </w:p>
                          </w:tc>
                          <w:tc>
                            <w:tcPr>
                              <w:tcW w:w="2126" w:type="dxa"/>
                              <w:tcBorders>
                                <w:top w:val="outset" w:sz="6" w:space="0" w:color="auto"/>
                                <w:left w:val="outset" w:sz="6" w:space="0" w:color="auto"/>
                                <w:bottom w:val="outset" w:sz="6" w:space="0" w:color="auto"/>
                                <w:right w:val="outset" w:sz="6" w:space="0" w:color="auto"/>
                              </w:tcBorders>
                            </w:tcPr>
                            <w:p w:rsidR="0013249C"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hideMark/>
                            </w:tcPr>
                            <w:p w:rsidR="002E3E53" w:rsidRPr="00D723BE" w:rsidRDefault="00966CBA"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8</w:t>
                              </w:r>
                            </w:p>
                          </w:tc>
                          <w:tc>
                            <w:tcPr>
                              <w:tcW w:w="6297" w:type="dxa"/>
                              <w:tcBorders>
                                <w:top w:val="outset" w:sz="6" w:space="0" w:color="auto"/>
                                <w:left w:val="outset" w:sz="6" w:space="0" w:color="auto"/>
                                <w:bottom w:val="outset" w:sz="6" w:space="0" w:color="auto"/>
                                <w:right w:val="outset" w:sz="6" w:space="0" w:color="auto"/>
                              </w:tcBorders>
                              <w:hideMark/>
                            </w:tcPr>
                            <w:p w:rsidR="002E3E53" w:rsidRPr="00D723BE" w:rsidRDefault="0028648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hAnsi="Times New Roman" w:cs="Times New Roman"/>
                                  <w:bCs/>
                                  <w:sz w:val="24"/>
                                  <w:szCs w:val="24"/>
                                </w:rPr>
                                <w:t>Качество организационно-технического обеспечения административно-распорядительной деятельности директора школа</w:t>
                              </w:r>
                            </w:p>
                          </w:tc>
                          <w:tc>
                            <w:tcPr>
                              <w:tcW w:w="2126" w:type="dxa"/>
                              <w:tcBorders>
                                <w:top w:val="outset" w:sz="6" w:space="0" w:color="auto"/>
                                <w:left w:val="outset" w:sz="6" w:space="0" w:color="auto"/>
                                <w:bottom w:val="outset" w:sz="6" w:space="0" w:color="auto"/>
                                <w:right w:val="outset" w:sz="6" w:space="0" w:color="auto"/>
                              </w:tcBorders>
                              <w:hideMark/>
                            </w:tcPr>
                            <w:p w:rsidR="002E3E53" w:rsidRPr="00D723BE" w:rsidRDefault="00DE37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10</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hideMark/>
                            </w:tcPr>
                            <w:p w:rsidR="002E3E53" w:rsidRPr="00D723BE" w:rsidRDefault="00966CBA"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9</w:t>
                              </w:r>
                            </w:p>
                          </w:tc>
                          <w:tc>
                            <w:tcPr>
                              <w:tcW w:w="6297" w:type="dxa"/>
                              <w:tcBorders>
                                <w:top w:val="outset" w:sz="6" w:space="0" w:color="auto"/>
                                <w:left w:val="outset" w:sz="6" w:space="0" w:color="auto"/>
                                <w:bottom w:val="outset" w:sz="6" w:space="0" w:color="auto"/>
                                <w:right w:val="outset" w:sz="6" w:space="0" w:color="auto"/>
                              </w:tcBorders>
                              <w:hideMark/>
                            </w:tcPr>
                            <w:p w:rsidR="002E3E53" w:rsidRPr="00D723BE" w:rsidRDefault="0028648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hAnsi="Times New Roman" w:cs="Times New Roman"/>
                                  <w:bCs/>
                                  <w:sz w:val="24"/>
                                  <w:szCs w:val="24"/>
                                </w:rPr>
                                <w:t>Ведение архивной документации</w:t>
                              </w:r>
                            </w:p>
                          </w:tc>
                          <w:tc>
                            <w:tcPr>
                              <w:tcW w:w="2126" w:type="dxa"/>
                              <w:tcBorders>
                                <w:top w:val="outset" w:sz="6" w:space="0" w:color="auto"/>
                                <w:left w:val="outset" w:sz="6" w:space="0" w:color="auto"/>
                                <w:bottom w:val="outset" w:sz="6" w:space="0" w:color="auto"/>
                                <w:right w:val="outset" w:sz="6" w:space="0" w:color="auto"/>
                              </w:tcBorders>
                              <w:hideMark/>
                            </w:tcPr>
                            <w:p w:rsidR="002E3E53" w:rsidRPr="00D723BE" w:rsidRDefault="0028648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10</w:t>
                              </w:r>
                            </w:p>
                          </w:tc>
                        </w:tr>
                        <w:tr w:rsidR="002864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tcPr>
                            <w:p w:rsidR="00286482" w:rsidRPr="00D723BE" w:rsidRDefault="0028648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10</w:t>
                              </w:r>
                            </w:p>
                          </w:tc>
                          <w:tc>
                            <w:tcPr>
                              <w:tcW w:w="6297" w:type="dxa"/>
                              <w:tcBorders>
                                <w:top w:val="outset" w:sz="6" w:space="0" w:color="auto"/>
                                <w:left w:val="outset" w:sz="6" w:space="0" w:color="auto"/>
                                <w:bottom w:val="outset" w:sz="6" w:space="0" w:color="auto"/>
                                <w:right w:val="outset" w:sz="6" w:space="0" w:color="auto"/>
                              </w:tcBorders>
                            </w:tcPr>
                            <w:p w:rsidR="00286482" w:rsidRPr="00D723BE" w:rsidRDefault="00286482" w:rsidP="00D723BE">
                              <w:pPr>
                                <w:spacing w:before="75" w:after="75" w:line="240" w:lineRule="auto"/>
                                <w:ind w:left="30" w:right="30"/>
                                <w:rPr>
                                  <w:rFonts w:ascii="Times New Roman" w:hAnsi="Times New Roman" w:cs="Times New Roman"/>
                                  <w:bCs/>
                                  <w:sz w:val="24"/>
                                  <w:szCs w:val="24"/>
                                </w:rPr>
                              </w:pPr>
                              <w:r w:rsidRPr="00D723BE">
                                <w:rPr>
                                  <w:rFonts w:ascii="Times New Roman" w:hAnsi="Times New Roman" w:cs="Times New Roman"/>
                                  <w:bCs/>
                                  <w:iCs/>
                                  <w:sz w:val="24"/>
                                  <w:szCs w:val="24"/>
                                </w:rPr>
                                <w:t>Работа с электронной почтой</w:t>
                              </w:r>
                            </w:p>
                          </w:tc>
                          <w:tc>
                            <w:tcPr>
                              <w:tcW w:w="2126" w:type="dxa"/>
                              <w:tcBorders>
                                <w:top w:val="outset" w:sz="6" w:space="0" w:color="auto"/>
                                <w:left w:val="outset" w:sz="6" w:space="0" w:color="auto"/>
                                <w:bottom w:val="outset" w:sz="6" w:space="0" w:color="auto"/>
                                <w:right w:val="outset" w:sz="6" w:space="0" w:color="auto"/>
                              </w:tcBorders>
                            </w:tcPr>
                            <w:p w:rsidR="00286482" w:rsidRPr="00D723BE" w:rsidRDefault="00DE37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5</w:t>
                              </w:r>
                            </w:p>
                          </w:tc>
                        </w:tr>
                        <w:tr w:rsidR="002864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tcPr>
                            <w:p w:rsidR="00286482" w:rsidRPr="00D723BE" w:rsidRDefault="0028648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11</w:t>
                              </w:r>
                            </w:p>
                          </w:tc>
                          <w:tc>
                            <w:tcPr>
                              <w:tcW w:w="6297" w:type="dxa"/>
                              <w:tcBorders>
                                <w:top w:val="outset" w:sz="6" w:space="0" w:color="auto"/>
                                <w:left w:val="outset" w:sz="6" w:space="0" w:color="auto"/>
                                <w:bottom w:val="outset" w:sz="6" w:space="0" w:color="auto"/>
                                <w:right w:val="outset" w:sz="6" w:space="0" w:color="auto"/>
                              </w:tcBorders>
                            </w:tcPr>
                            <w:p w:rsidR="00286482" w:rsidRPr="00D723BE" w:rsidRDefault="00286482" w:rsidP="00D723BE">
                              <w:pPr>
                                <w:spacing w:before="75" w:after="75" w:line="240" w:lineRule="auto"/>
                                <w:ind w:left="30" w:right="30"/>
                                <w:rPr>
                                  <w:rFonts w:ascii="Times New Roman" w:hAnsi="Times New Roman" w:cs="Times New Roman"/>
                                  <w:bCs/>
                                  <w:iCs/>
                                  <w:sz w:val="24"/>
                                  <w:szCs w:val="24"/>
                                </w:rPr>
                              </w:pPr>
                              <w:r w:rsidRPr="00D723BE">
                                <w:rPr>
                                  <w:rFonts w:ascii="Times New Roman" w:hAnsi="Times New Roman" w:cs="Times New Roman"/>
                                  <w:sz w:val="24"/>
                                  <w:szCs w:val="24"/>
                                </w:rPr>
                                <w:t>Ведение делопроизводства в электронной форме</w:t>
                              </w:r>
                            </w:p>
                          </w:tc>
                          <w:tc>
                            <w:tcPr>
                              <w:tcW w:w="2126" w:type="dxa"/>
                              <w:tcBorders>
                                <w:top w:val="outset" w:sz="6" w:space="0" w:color="auto"/>
                                <w:left w:val="outset" w:sz="6" w:space="0" w:color="auto"/>
                                <w:bottom w:val="outset" w:sz="6" w:space="0" w:color="auto"/>
                                <w:right w:val="outset" w:sz="6" w:space="0" w:color="auto"/>
                              </w:tcBorders>
                            </w:tcPr>
                            <w:p w:rsidR="00286482" w:rsidRPr="00D723BE" w:rsidRDefault="0028648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10</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hideMark/>
                            </w:tcPr>
                            <w:p w:rsidR="002E3E53" w:rsidRPr="00D723BE" w:rsidRDefault="001126C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12</w:t>
                              </w:r>
                            </w:p>
                          </w:tc>
                          <w:tc>
                            <w:tcPr>
                              <w:tcW w:w="6297"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Деловое партнёрство с</w:t>
                              </w:r>
                              <w:r w:rsidR="0024369B" w:rsidRPr="00D723BE">
                                <w:rPr>
                                  <w:rFonts w:ascii="Times New Roman" w:eastAsia="Times New Roman" w:hAnsi="Times New Roman" w:cs="Times New Roman"/>
                                  <w:sz w:val="24"/>
                                  <w:szCs w:val="24"/>
                                  <w:lang w:eastAsia="ru-RU"/>
                                </w:rPr>
                                <w:t>о спонсорами</w:t>
                              </w:r>
                              <w:r w:rsidRPr="00D723BE">
                                <w:rPr>
                                  <w:rFonts w:ascii="Times New Roman" w:eastAsia="Times New Roman" w:hAnsi="Times New Roman" w:cs="Times New Roman"/>
                                  <w:sz w:val="24"/>
                                  <w:szCs w:val="24"/>
                                  <w:lang w:eastAsia="ru-RU"/>
                                </w:rPr>
                                <w:t>, работа с учреждениями, обслуживающими школу</w:t>
                              </w:r>
                            </w:p>
                          </w:tc>
                          <w:tc>
                            <w:tcPr>
                              <w:tcW w:w="2126" w:type="dxa"/>
                              <w:tcBorders>
                                <w:top w:val="outset" w:sz="6" w:space="0" w:color="auto"/>
                                <w:left w:val="outset" w:sz="6" w:space="0" w:color="auto"/>
                                <w:bottom w:val="outset" w:sz="6" w:space="0" w:color="auto"/>
                                <w:right w:val="outset" w:sz="6" w:space="0" w:color="auto"/>
                              </w:tcBorders>
                              <w:hideMark/>
                            </w:tcPr>
                            <w:p w:rsidR="002E3E53"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hideMark/>
                            </w:tcPr>
                            <w:p w:rsidR="002E3E53" w:rsidRPr="00D723BE" w:rsidRDefault="001126C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13</w:t>
                              </w:r>
                            </w:p>
                          </w:tc>
                          <w:tc>
                            <w:tcPr>
                              <w:tcW w:w="6297"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Оформление документации и ТБ и ППБ, отсутствие замечаний в актах при проверке школы</w:t>
                              </w:r>
                            </w:p>
                          </w:tc>
                          <w:tc>
                            <w:tcPr>
                              <w:tcW w:w="2126" w:type="dxa"/>
                              <w:tcBorders>
                                <w:top w:val="outset" w:sz="6" w:space="0" w:color="auto"/>
                                <w:left w:val="outset" w:sz="6" w:space="0" w:color="auto"/>
                                <w:bottom w:val="outset" w:sz="6" w:space="0" w:color="auto"/>
                                <w:right w:val="outset" w:sz="6" w:space="0" w:color="auto"/>
                              </w:tcBorders>
                              <w:hideMark/>
                            </w:tcPr>
                            <w:p w:rsidR="002E3E53"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hideMark/>
                            </w:tcPr>
                            <w:p w:rsidR="002E3E53" w:rsidRPr="00D723BE" w:rsidRDefault="001126C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14</w:t>
                              </w:r>
                            </w:p>
                          </w:tc>
                          <w:tc>
                            <w:tcPr>
                              <w:tcW w:w="6297"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Обеспечение безаварийной работы систем теплоснабжения и энергоснабжения в течение учебного года</w:t>
                              </w:r>
                            </w:p>
                          </w:tc>
                          <w:tc>
                            <w:tcPr>
                              <w:tcW w:w="2126" w:type="dxa"/>
                              <w:tcBorders>
                                <w:top w:val="outset" w:sz="6" w:space="0" w:color="auto"/>
                                <w:left w:val="outset" w:sz="6" w:space="0" w:color="auto"/>
                                <w:bottom w:val="outset" w:sz="6" w:space="0" w:color="auto"/>
                                <w:right w:val="outset" w:sz="6" w:space="0" w:color="auto"/>
                              </w:tcBorders>
                              <w:hideMark/>
                            </w:tcPr>
                            <w:p w:rsidR="002E3E53"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hideMark/>
                            </w:tcPr>
                            <w:p w:rsidR="002E3E53" w:rsidRPr="00D723BE" w:rsidRDefault="001126C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14</w:t>
                              </w:r>
                            </w:p>
                          </w:tc>
                          <w:tc>
                            <w:tcPr>
                              <w:tcW w:w="6297" w:type="dxa"/>
                              <w:tcBorders>
                                <w:top w:val="outset" w:sz="6" w:space="0" w:color="auto"/>
                                <w:left w:val="outset" w:sz="6" w:space="0" w:color="auto"/>
                                <w:bottom w:val="outset" w:sz="6" w:space="0" w:color="auto"/>
                                <w:right w:val="outset" w:sz="6" w:space="0" w:color="auto"/>
                              </w:tcBorders>
                              <w:hideMark/>
                            </w:tcPr>
                            <w:p w:rsidR="002E3E53" w:rsidRPr="00D723BE" w:rsidRDefault="001D30A6"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hAnsi="Times New Roman" w:cs="Times New Roman"/>
                                  <w:sz w:val="24"/>
                                  <w:szCs w:val="24"/>
                                </w:rPr>
                                <w:t>За с</w:t>
                              </w:r>
                              <w:r w:rsidRPr="00D723BE">
                                <w:rPr>
                                  <w:rFonts w:ascii="Times New Roman" w:eastAsia="Calibri" w:hAnsi="Times New Roman" w:cs="Times New Roman"/>
                                  <w:sz w:val="24"/>
                                  <w:szCs w:val="24"/>
                                </w:rPr>
                                <w:t>воевременное и качественное решение сложных вопросов связанных с питанием учащихся</w:t>
                              </w:r>
                            </w:p>
                          </w:tc>
                          <w:tc>
                            <w:tcPr>
                              <w:tcW w:w="2126" w:type="dxa"/>
                              <w:tcBorders>
                                <w:top w:val="outset" w:sz="6" w:space="0" w:color="auto"/>
                                <w:left w:val="outset" w:sz="6" w:space="0" w:color="auto"/>
                                <w:bottom w:val="outset" w:sz="6" w:space="0" w:color="auto"/>
                                <w:right w:val="outset" w:sz="6" w:space="0" w:color="auto"/>
                              </w:tcBorders>
                              <w:hideMark/>
                            </w:tcPr>
                            <w:p w:rsidR="002E3E53"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hideMark/>
                            </w:tcPr>
                            <w:p w:rsidR="002E3E53" w:rsidRPr="00D723BE" w:rsidRDefault="001126C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15</w:t>
                              </w:r>
                            </w:p>
                          </w:tc>
                          <w:tc>
                            <w:tcPr>
                              <w:tcW w:w="6297"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За организацию работы образовательного учреждения в вечернее время и в выходные дни</w:t>
                              </w:r>
                            </w:p>
                          </w:tc>
                          <w:tc>
                            <w:tcPr>
                              <w:tcW w:w="2126" w:type="dxa"/>
                              <w:tcBorders>
                                <w:top w:val="outset" w:sz="6" w:space="0" w:color="auto"/>
                                <w:left w:val="outset" w:sz="6" w:space="0" w:color="auto"/>
                                <w:bottom w:val="outset" w:sz="6" w:space="0" w:color="auto"/>
                                <w:right w:val="outset" w:sz="6" w:space="0" w:color="auto"/>
                              </w:tcBorders>
                              <w:hideMark/>
                            </w:tcPr>
                            <w:p w:rsidR="002E3E53"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hideMark/>
                            </w:tcPr>
                            <w:p w:rsidR="002E3E53" w:rsidRPr="00D723BE" w:rsidRDefault="001126C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lastRenderedPageBreak/>
                                <w:t>16</w:t>
                              </w:r>
                            </w:p>
                          </w:tc>
                          <w:tc>
                            <w:tcPr>
                              <w:tcW w:w="6297"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За выполнение особо важных или срочных дел</w:t>
                              </w:r>
                            </w:p>
                          </w:tc>
                          <w:tc>
                            <w:tcPr>
                              <w:tcW w:w="2126" w:type="dxa"/>
                              <w:tcBorders>
                                <w:top w:val="outset" w:sz="6" w:space="0" w:color="auto"/>
                                <w:left w:val="outset" w:sz="6" w:space="0" w:color="auto"/>
                                <w:bottom w:val="outset" w:sz="6" w:space="0" w:color="auto"/>
                                <w:right w:val="outset" w:sz="6" w:space="0" w:color="auto"/>
                              </w:tcBorders>
                              <w:hideMark/>
                            </w:tcPr>
                            <w:p w:rsidR="002E3E53"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hideMark/>
                            </w:tcPr>
                            <w:p w:rsidR="002E3E53" w:rsidRPr="00D723BE" w:rsidRDefault="001126C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17</w:t>
                              </w:r>
                            </w:p>
                          </w:tc>
                          <w:tc>
                            <w:tcPr>
                              <w:tcW w:w="6297" w:type="dxa"/>
                              <w:tcBorders>
                                <w:top w:val="outset" w:sz="6" w:space="0" w:color="auto"/>
                                <w:left w:val="outset" w:sz="6" w:space="0" w:color="auto"/>
                                <w:bottom w:val="outset" w:sz="6" w:space="0" w:color="auto"/>
                                <w:right w:val="outset" w:sz="6" w:space="0" w:color="auto"/>
                              </w:tcBorders>
                              <w:hideMark/>
                            </w:tcPr>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За качественную организацию и проведение инструктажей по охране труда и технике безопасности</w:t>
                              </w:r>
                              <w:r w:rsidR="0024369B" w:rsidRPr="00D723BE">
                                <w:rPr>
                                  <w:rFonts w:ascii="Times New Roman" w:eastAsia="Times New Roman" w:hAnsi="Times New Roman" w:cs="Times New Roman"/>
                                  <w:sz w:val="24"/>
                                  <w:szCs w:val="24"/>
                                  <w:lang w:eastAsia="ru-RU"/>
                                </w:rPr>
                                <w:t xml:space="preserve"> сотрудников школы</w:t>
                              </w:r>
                            </w:p>
                          </w:tc>
                          <w:tc>
                            <w:tcPr>
                              <w:tcW w:w="2126" w:type="dxa"/>
                              <w:tcBorders>
                                <w:top w:val="outset" w:sz="6" w:space="0" w:color="auto"/>
                                <w:left w:val="outset" w:sz="6" w:space="0" w:color="auto"/>
                                <w:bottom w:val="outset" w:sz="6" w:space="0" w:color="auto"/>
                                <w:right w:val="outset" w:sz="6" w:space="0" w:color="auto"/>
                              </w:tcBorders>
                              <w:hideMark/>
                            </w:tcPr>
                            <w:p w:rsidR="002E3E53" w:rsidRPr="00D723BE" w:rsidRDefault="001324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0-5</w:t>
                              </w:r>
                            </w:p>
                          </w:tc>
                        </w:tr>
                        <w:tr w:rsidR="00AF1D82" w:rsidRPr="00D723BE" w:rsidTr="0024369B">
                          <w:trPr>
                            <w:tblCellSpacing w:w="0" w:type="dxa"/>
                          </w:trPr>
                          <w:tc>
                            <w:tcPr>
                              <w:tcW w:w="513" w:type="dxa"/>
                              <w:tcBorders>
                                <w:top w:val="outset" w:sz="6" w:space="0" w:color="auto"/>
                                <w:left w:val="outset" w:sz="6" w:space="0" w:color="auto"/>
                                <w:bottom w:val="outset" w:sz="6" w:space="0" w:color="auto"/>
                                <w:right w:val="outset" w:sz="6" w:space="0" w:color="auto"/>
                              </w:tcBorders>
                            </w:tcPr>
                            <w:p w:rsidR="00CD3492" w:rsidRPr="00D723BE" w:rsidRDefault="00CD3492" w:rsidP="00D723BE">
                              <w:pPr>
                                <w:spacing w:before="75" w:after="75" w:line="240" w:lineRule="auto"/>
                                <w:ind w:left="30" w:right="30"/>
                                <w:rPr>
                                  <w:rFonts w:ascii="Times New Roman" w:eastAsia="Times New Roman" w:hAnsi="Times New Roman" w:cs="Times New Roman"/>
                                  <w:sz w:val="24"/>
                                  <w:szCs w:val="24"/>
                                  <w:lang w:eastAsia="ru-RU"/>
                                </w:rPr>
                              </w:pPr>
                            </w:p>
                          </w:tc>
                          <w:tc>
                            <w:tcPr>
                              <w:tcW w:w="6297" w:type="dxa"/>
                              <w:tcBorders>
                                <w:top w:val="outset" w:sz="6" w:space="0" w:color="auto"/>
                                <w:left w:val="outset" w:sz="6" w:space="0" w:color="auto"/>
                                <w:bottom w:val="outset" w:sz="6" w:space="0" w:color="auto"/>
                                <w:right w:val="outset" w:sz="6" w:space="0" w:color="auto"/>
                              </w:tcBorders>
                            </w:tcPr>
                            <w:p w:rsidR="00CD3492" w:rsidRPr="00D723BE" w:rsidRDefault="00CD3492" w:rsidP="00D723BE">
                              <w:pPr>
                                <w:spacing w:before="75" w:after="75" w:line="240" w:lineRule="auto"/>
                                <w:ind w:left="30" w:right="30"/>
                                <w:rPr>
                                  <w:rFonts w:ascii="Times New Roman" w:eastAsia="Times New Roman" w:hAnsi="Times New Roman" w:cs="Times New Roman"/>
                                  <w:b/>
                                  <w:sz w:val="24"/>
                                  <w:szCs w:val="24"/>
                                  <w:lang w:eastAsia="ru-RU"/>
                                </w:rPr>
                              </w:pPr>
                              <w:r w:rsidRPr="00D723BE">
                                <w:rPr>
                                  <w:rFonts w:ascii="Times New Roman" w:eastAsia="Times New Roman" w:hAnsi="Times New Roman" w:cs="Times New Roman"/>
                                  <w:b/>
                                  <w:sz w:val="24"/>
                                  <w:szCs w:val="24"/>
                                  <w:lang w:eastAsia="ru-RU"/>
                                </w:rPr>
                                <w:t>Итого</w:t>
                              </w:r>
                              <w:r w:rsidR="00B244AB" w:rsidRPr="00D723BE">
                                <w:rPr>
                                  <w:rFonts w:ascii="Times New Roman" w:eastAsia="Times New Roman" w:hAnsi="Times New Roman" w:cs="Times New Roman"/>
                                  <w:b/>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CD3492" w:rsidRPr="00D723BE" w:rsidRDefault="00DE379C" w:rsidP="00D723BE">
                              <w:pPr>
                                <w:spacing w:before="75" w:after="75" w:line="240" w:lineRule="auto"/>
                                <w:ind w:left="30" w:right="30"/>
                                <w:rPr>
                                  <w:rFonts w:ascii="Times New Roman" w:eastAsia="Times New Roman" w:hAnsi="Times New Roman" w:cs="Times New Roman"/>
                                  <w:b/>
                                  <w:sz w:val="24"/>
                                  <w:szCs w:val="24"/>
                                  <w:lang w:eastAsia="ru-RU"/>
                                </w:rPr>
                              </w:pPr>
                              <w:r w:rsidRPr="00D723BE">
                                <w:rPr>
                                  <w:rFonts w:ascii="Times New Roman" w:eastAsia="Times New Roman" w:hAnsi="Times New Roman" w:cs="Times New Roman"/>
                                  <w:b/>
                                  <w:sz w:val="24"/>
                                  <w:szCs w:val="24"/>
                                  <w:lang w:eastAsia="ru-RU"/>
                                </w:rPr>
                                <w:t>100</w:t>
                              </w:r>
                              <w:r w:rsidR="00CD3492" w:rsidRPr="00D723BE">
                                <w:rPr>
                                  <w:rFonts w:ascii="Times New Roman" w:eastAsia="Times New Roman" w:hAnsi="Times New Roman" w:cs="Times New Roman"/>
                                  <w:b/>
                                  <w:sz w:val="24"/>
                                  <w:szCs w:val="24"/>
                                  <w:lang w:eastAsia="ru-RU"/>
                                </w:rPr>
                                <w:t xml:space="preserve"> баллов</w:t>
                              </w:r>
                            </w:p>
                          </w:tc>
                        </w:tr>
                      </w:tbl>
                      <w:p w:rsidR="00D60A7A" w:rsidRPr="00D723BE" w:rsidRDefault="00D60A7A" w:rsidP="00D723BE">
                        <w:pPr>
                          <w:spacing w:before="75" w:after="75" w:line="240" w:lineRule="auto"/>
                          <w:outlineLvl w:val="1"/>
                          <w:rPr>
                            <w:rFonts w:ascii="Times New Roman" w:eastAsia="Times New Roman" w:hAnsi="Times New Roman" w:cs="Times New Roman"/>
                            <w:b/>
                            <w:bCs/>
                            <w:sz w:val="24"/>
                            <w:szCs w:val="24"/>
                            <w:lang w:eastAsia="ru-RU"/>
                          </w:rPr>
                        </w:pPr>
                      </w:p>
                      <w:p w:rsidR="00D60A7A" w:rsidRPr="00D723BE" w:rsidRDefault="00D60A7A" w:rsidP="00D723BE">
                        <w:pPr>
                          <w:spacing w:line="240" w:lineRule="auto"/>
                          <w:rPr>
                            <w:rFonts w:ascii="Times New Roman" w:hAnsi="Times New Roman" w:cs="Times New Roman"/>
                            <w:sz w:val="24"/>
                            <w:szCs w:val="24"/>
                          </w:rPr>
                        </w:pPr>
                        <w:r w:rsidRPr="00D723BE">
                          <w:rPr>
                            <w:rFonts w:ascii="Times New Roman" w:hAnsi="Times New Roman" w:cs="Times New Roman"/>
                            <w:b/>
                            <w:bCs/>
                            <w:sz w:val="24"/>
                            <w:szCs w:val="24"/>
                          </w:rPr>
                          <w:t xml:space="preserve">3.3.Оценка качества деятельности обслуживающего персонала </w:t>
                        </w:r>
                      </w:p>
                      <w:tbl>
                        <w:tblPr>
                          <w:tblW w:w="896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6"/>
                          <w:gridCol w:w="6237"/>
                          <w:gridCol w:w="2126"/>
                        </w:tblGrid>
                        <w:tr w:rsidR="00AF1D82" w:rsidRPr="00D723BE" w:rsidTr="00E04701">
                          <w:trPr>
                            <w:cantSplit/>
                            <w:trHeight w:val="481"/>
                          </w:trPr>
                          <w:tc>
                            <w:tcPr>
                              <w:tcW w:w="606" w:type="dxa"/>
                            </w:tcPr>
                            <w:p w:rsidR="00D60A7A" w:rsidRPr="00D723BE" w:rsidRDefault="00D60A7A"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п/п</w:t>
                              </w:r>
                            </w:p>
                          </w:tc>
                          <w:tc>
                            <w:tcPr>
                              <w:tcW w:w="6237" w:type="dxa"/>
                              <w:vAlign w:val="center"/>
                              <w:hideMark/>
                            </w:tcPr>
                            <w:p w:rsidR="00D60A7A" w:rsidRPr="00D723BE" w:rsidRDefault="00D60A7A"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  Критерии</w:t>
                              </w:r>
                            </w:p>
                          </w:tc>
                          <w:tc>
                            <w:tcPr>
                              <w:tcW w:w="2126" w:type="dxa"/>
                              <w:vAlign w:val="center"/>
                              <w:hideMark/>
                            </w:tcPr>
                            <w:p w:rsidR="00D60A7A" w:rsidRPr="00D723BE" w:rsidRDefault="00D60A7A"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     баллы</w:t>
                              </w:r>
                            </w:p>
                          </w:tc>
                        </w:tr>
                        <w:tr w:rsidR="00AF1D82" w:rsidRPr="00D723BE" w:rsidTr="00E04701">
                          <w:tc>
                            <w:tcPr>
                              <w:tcW w:w="606" w:type="dxa"/>
                            </w:tcPr>
                            <w:p w:rsidR="00D60A7A" w:rsidRPr="00D723BE" w:rsidRDefault="00D60A7A" w:rsidP="00D723BE">
                              <w:pPr>
                                <w:pStyle w:val="2"/>
                                <w:spacing w:after="0" w:line="240" w:lineRule="auto"/>
                                <w:ind w:left="185"/>
                                <w:rPr>
                                  <w:rFonts w:ascii="Times New Roman" w:hAnsi="Times New Roman"/>
                                  <w:sz w:val="24"/>
                                  <w:szCs w:val="24"/>
                                  <w:lang w:val="ru-RU" w:eastAsia="ru-RU"/>
                                </w:rPr>
                              </w:pPr>
                              <w:r w:rsidRPr="00D723BE">
                                <w:rPr>
                                  <w:rFonts w:ascii="Times New Roman" w:hAnsi="Times New Roman"/>
                                  <w:sz w:val="24"/>
                                  <w:szCs w:val="24"/>
                                  <w:lang w:val="ru-RU" w:eastAsia="ru-RU"/>
                                </w:rPr>
                                <w:t>1</w:t>
                              </w:r>
                            </w:p>
                          </w:tc>
                          <w:tc>
                            <w:tcPr>
                              <w:tcW w:w="6237" w:type="dxa"/>
                              <w:hideMark/>
                            </w:tcPr>
                            <w:p w:rsidR="00D60A7A" w:rsidRPr="00D723BE" w:rsidRDefault="00230D42" w:rsidP="00D723BE">
                              <w:pPr>
                                <w:pStyle w:val="2"/>
                                <w:spacing w:after="0" w:line="240" w:lineRule="auto"/>
                                <w:ind w:left="185"/>
                                <w:rPr>
                                  <w:rFonts w:ascii="Times New Roman" w:hAnsi="Times New Roman"/>
                                  <w:sz w:val="24"/>
                                  <w:szCs w:val="24"/>
                                  <w:lang w:val="ru-RU" w:eastAsia="ru-RU"/>
                                </w:rPr>
                              </w:pPr>
                              <w:r w:rsidRPr="00D723BE">
                                <w:rPr>
                                  <w:rFonts w:ascii="Times New Roman" w:hAnsi="Times New Roman"/>
                                  <w:sz w:val="24"/>
                                  <w:szCs w:val="24"/>
                                  <w:lang w:val="ru-RU"/>
                                </w:rPr>
                                <w:t xml:space="preserve">качественное выполнение разовых поручений </w:t>
                              </w:r>
                              <w:r w:rsidR="00B244AB" w:rsidRPr="00D723BE">
                                <w:rPr>
                                  <w:rFonts w:ascii="Times New Roman" w:hAnsi="Times New Roman"/>
                                  <w:sz w:val="24"/>
                                  <w:szCs w:val="24"/>
                                  <w:lang w:val="ru-RU"/>
                                </w:rPr>
                                <w:t xml:space="preserve">директора школы и </w:t>
                              </w:r>
                              <w:r w:rsidRPr="00D723BE">
                                <w:rPr>
                                  <w:rFonts w:ascii="Times New Roman" w:hAnsi="Times New Roman"/>
                                  <w:sz w:val="24"/>
                                  <w:szCs w:val="24"/>
                                  <w:lang w:val="ru-RU"/>
                                </w:rPr>
                                <w:t xml:space="preserve">заместителя директора по хозяйственной части или </w:t>
                              </w:r>
                              <w:r w:rsidR="00D60A7A" w:rsidRPr="00D723BE">
                                <w:rPr>
                                  <w:rFonts w:ascii="Times New Roman" w:hAnsi="Times New Roman"/>
                                  <w:sz w:val="24"/>
                                  <w:szCs w:val="24"/>
                                  <w:lang w:val="ru-RU" w:eastAsia="ru-RU"/>
                                </w:rPr>
                                <w:t>содержание школы в соответствии с санитарными правилами и нормами, качественная уборка помещений</w:t>
                              </w:r>
                              <w:r w:rsidRPr="00D723BE">
                                <w:rPr>
                                  <w:rFonts w:ascii="Times New Roman" w:hAnsi="Times New Roman"/>
                                  <w:sz w:val="24"/>
                                  <w:szCs w:val="24"/>
                                  <w:lang w:val="ru-RU"/>
                                </w:rPr>
                                <w:t>.</w:t>
                              </w:r>
                            </w:p>
                          </w:tc>
                          <w:tc>
                            <w:tcPr>
                              <w:tcW w:w="2126" w:type="dxa"/>
                              <w:hideMark/>
                            </w:tcPr>
                            <w:p w:rsidR="00D60A7A" w:rsidRPr="00D723BE" w:rsidRDefault="00230D42"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по </w:t>
                              </w:r>
                              <w:r w:rsidR="00D60A7A" w:rsidRPr="00D723BE">
                                <w:rPr>
                                  <w:rFonts w:ascii="Times New Roman" w:hAnsi="Times New Roman" w:cs="Times New Roman"/>
                                  <w:sz w:val="24"/>
                                  <w:szCs w:val="24"/>
                                </w:rPr>
                                <w:t>5</w:t>
                              </w:r>
                            </w:p>
                          </w:tc>
                        </w:tr>
                        <w:tr w:rsidR="00AF1D82" w:rsidRPr="00D723BE" w:rsidTr="00E04701">
                          <w:tc>
                            <w:tcPr>
                              <w:tcW w:w="606" w:type="dxa"/>
                            </w:tcPr>
                            <w:p w:rsidR="00D60A7A" w:rsidRPr="00D723BE" w:rsidRDefault="003E2AE0" w:rsidP="00D723BE">
                              <w:pPr>
                                <w:pStyle w:val="2"/>
                                <w:spacing w:after="0" w:line="240" w:lineRule="auto"/>
                                <w:ind w:left="185"/>
                                <w:rPr>
                                  <w:rFonts w:ascii="Times New Roman" w:hAnsi="Times New Roman"/>
                                  <w:sz w:val="24"/>
                                  <w:szCs w:val="24"/>
                                  <w:lang w:val="ru-RU" w:eastAsia="ru-RU"/>
                                </w:rPr>
                              </w:pPr>
                              <w:r w:rsidRPr="00D723BE">
                                <w:rPr>
                                  <w:rFonts w:ascii="Times New Roman" w:hAnsi="Times New Roman"/>
                                  <w:sz w:val="24"/>
                                  <w:szCs w:val="24"/>
                                  <w:lang w:val="ru-RU" w:eastAsia="ru-RU"/>
                                </w:rPr>
                                <w:t>2</w:t>
                              </w:r>
                            </w:p>
                          </w:tc>
                          <w:tc>
                            <w:tcPr>
                              <w:tcW w:w="6237" w:type="dxa"/>
                            </w:tcPr>
                            <w:p w:rsidR="00D60A7A" w:rsidRPr="00D723BE" w:rsidRDefault="00D60A7A" w:rsidP="00D723BE">
                              <w:pPr>
                                <w:pStyle w:val="2"/>
                                <w:spacing w:after="0" w:line="240" w:lineRule="auto"/>
                                <w:ind w:left="185"/>
                                <w:rPr>
                                  <w:rFonts w:ascii="Times New Roman" w:hAnsi="Times New Roman"/>
                                  <w:sz w:val="24"/>
                                  <w:szCs w:val="24"/>
                                  <w:lang w:val="ru-RU" w:eastAsia="ru-RU"/>
                                </w:rPr>
                              </w:pPr>
                              <w:r w:rsidRPr="00D723BE">
                                <w:rPr>
                                  <w:rFonts w:ascii="Times New Roman" w:hAnsi="Times New Roman"/>
                                  <w:sz w:val="24"/>
                                  <w:szCs w:val="24"/>
                                  <w:lang w:val="ru-RU" w:eastAsia="ru-RU"/>
                                </w:rPr>
                                <w:t>проведение генеральных уборок (за каждую)</w:t>
                              </w:r>
                            </w:p>
                          </w:tc>
                          <w:tc>
                            <w:tcPr>
                              <w:tcW w:w="2126" w:type="dxa"/>
                            </w:tcPr>
                            <w:p w:rsidR="00D60A7A" w:rsidRPr="00D723BE" w:rsidRDefault="00B244AB"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по </w:t>
                              </w:r>
                              <w:r w:rsidR="003E2AE0" w:rsidRPr="00D723BE">
                                <w:rPr>
                                  <w:rFonts w:ascii="Times New Roman" w:hAnsi="Times New Roman" w:cs="Times New Roman"/>
                                  <w:sz w:val="24"/>
                                  <w:szCs w:val="24"/>
                                </w:rPr>
                                <w:t>5</w:t>
                              </w:r>
                            </w:p>
                          </w:tc>
                        </w:tr>
                        <w:tr w:rsidR="00AF1D82" w:rsidRPr="00D723BE" w:rsidTr="00E04701">
                          <w:tc>
                            <w:tcPr>
                              <w:tcW w:w="606" w:type="dxa"/>
                            </w:tcPr>
                            <w:p w:rsidR="00AF1D82" w:rsidRPr="00D723BE" w:rsidRDefault="00AF1D82" w:rsidP="00D723BE">
                              <w:pPr>
                                <w:pStyle w:val="2"/>
                                <w:spacing w:after="0" w:line="240" w:lineRule="auto"/>
                                <w:ind w:left="185"/>
                                <w:rPr>
                                  <w:rFonts w:ascii="Times New Roman" w:hAnsi="Times New Roman"/>
                                  <w:sz w:val="24"/>
                                  <w:szCs w:val="24"/>
                                  <w:lang w:val="ru-RU" w:eastAsia="ru-RU"/>
                                </w:rPr>
                              </w:pPr>
                              <w:r w:rsidRPr="00D723BE">
                                <w:rPr>
                                  <w:rFonts w:ascii="Times New Roman" w:hAnsi="Times New Roman"/>
                                  <w:sz w:val="24"/>
                                  <w:szCs w:val="24"/>
                                  <w:lang w:val="ru-RU" w:eastAsia="ru-RU"/>
                                </w:rPr>
                                <w:t>3</w:t>
                              </w:r>
                            </w:p>
                          </w:tc>
                          <w:tc>
                            <w:tcPr>
                              <w:tcW w:w="6237" w:type="dxa"/>
                            </w:tcPr>
                            <w:p w:rsidR="00AF1D82" w:rsidRPr="00D723BE" w:rsidRDefault="004632FD" w:rsidP="00D723BE">
                              <w:pPr>
                                <w:rPr>
                                  <w:rFonts w:ascii="Times New Roman" w:hAnsi="Times New Roman" w:cs="Times New Roman"/>
                                  <w:spacing w:val="-16"/>
                                  <w:sz w:val="24"/>
                                  <w:szCs w:val="24"/>
                                </w:rPr>
                              </w:pPr>
                              <w:r w:rsidRPr="00D723BE">
                                <w:rPr>
                                  <w:rFonts w:ascii="Times New Roman" w:eastAsia="Times New Roman" w:hAnsi="Times New Roman" w:cs="Times New Roman"/>
                                  <w:sz w:val="24"/>
                                  <w:szCs w:val="24"/>
                                  <w:lang w:eastAsia="ru-RU"/>
                                </w:rPr>
                                <w:t xml:space="preserve">Интенсивность и напряженность труда (мытье стен и  обметание потолков) или </w:t>
                              </w:r>
                              <w:r w:rsidR="00AF1D82" w:rsidRPr="00D723BE">
                                <w:rPr>
                                  <w:rFonts w:ascii="Times New Roman" w:hAnsi="Times New Roman" w:cs="Times New Roman"/>
                                  <w:sz w:val="24"/>
                                  <w:szCs w:val="24"/>
                                </w:rPr>
                                <w:t xml:space="preserve">проведение уборок </w:t>
                              </w:r>
                              <w:r w:rsidR="00AF1D82" w:rsidRPr="00D723BE">
                                <w:rPr>
                                  <w:rFonts w:ascii="Times New Roman" w:hAnsi="Times New Roman" w:cs="Times New Roman"/>
                                  <w:spacing w:val="-2"/>
                                  <w:sz w:val="24"/>
                                  <w:szCs w:val="24"/>
                                </w:rPr>
                                <w:t>с использованием</w:t>
                              </w:r>
                              <w:r w:rsidR="00AF1D82" w:rsidRPr="00D723BE">
                                <w:rPr>
                                  <w:rFonts w:ascii="Times New Roman" w:hAnsi="Times New Roman" w:cs="Times New Roman"/>
                                  <w:spacing w:val="-2"/>
                                  <w:sz w:val="24"/>
                                  <w:szCs w:val="24"/>
                                </w:rPr>
                                <w:br/>
                              </w:r>
                              <w:r w:rsidR="00AF1D82" w:rsidRPr="00D723BE">
                                <w:rPr>
                                  <w:rFonts w:ascii="Times New Roman" w:hAnsi="Times New Roman" w:cs="Times New Roman"/>
                                  <w:spacing w:val="-7"/>
                                  <w:sz w:val="24"/>
                                  <w:szCs w:val="24"/>
                                </w:rPr>
                                <w:t>моющих и дезинфицирующих</w:t>
                              </w:r>
                              <w:r w:rsidR="00AF1D82" w:rsidRPr="00D723BE">
                                <w:rPr>
                                  <w:rFonts w:ascii="Times New Roman" w:hAnsi="Times New Roman" w:cs="Times New Roman"/>
                                  <w:spacing w:val="-7"/>
                                  <w:sz w:val="24"/>
                                  <w:szCs w:val="24"/>
                                </w:rPr>
                                <w:br/>
                              </w:r>
                              <w:r w:rsidR="00AF1D82" w:rsidRPr="00D723BE">
                                <w:rPr>
                                  <w:rFonts w:ascii="Times New Roman" w:hAnsi="Times New Roman" w:cs="Times New Roman"/>
                                  <w:spacing w:val="-4"/>
                                  <w:sz w:val="24"/>
                                  <w:szCs w:val="24"/>
                                </w:rPr>
                                <w:t>средств</w:t>
                              </w:r>
                            </w:p>
                            <w:p w:rsidR="00AF1D82" w:rsidRPr="00D723BE" w:rsidRDefault="00AF1D82" w:rsidP="00D723BE">
                              <w:pPr>
                                <w:pStyle w:val="2"/>
                                <w:spacing w:after="0" w:line="240" w:lineRule="auto"/>
                                <w:ind w:left="185"/>
                                <w:rPr>
                                  <w:rFonts w:ascii="Times New Roman" w:hAnsi="Times New Roman"/>
                                  <w:sz w:val="24"/>
                                  <w:szCs w:val="24"/>
                                  <w:lang w:val="ru-RU" w:eastAsia="ru-RU"/>
                                </w:rPr>
                              </w:pPr>
                            </w:p>
                          </w:tc>
                          <w:tc>
                            <w:tcPr>
                              <w:tcW w:w="2126" w:type="dxa"/>
                            </w:tcPr>
                            <w:p w:rsidR="00AF1D82" w:rsidRPr="00D723BE" w:rsidRDefault="001458A1"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по </w:t>
                              </w:r>
                              <w:r w:rsidR="00AF1D82" w:rsidRPr="00D723BE">
                                <w:rPr>
                                  <w:rFonts w:ascii="Times New Roman" w:hAnsi="Times New Roman" w:cs="Times New Roman"/>
                                  <w:sz w:val="24"/>
                                  <w:szCs w:val="24"/>
                                </w:rPr>
                                <w:t>10</w:t>
                              </w:r>
                            </w:p>
                          </w:tc>
                        </w:tr>
                        <w:tr w:rsidR="00AF1D82" w:rsidRPr="00D723BE" w:rsidTr="00E04701">
                          <w:tc>
                            <w:tcPr>
                              <w:tcW w:w="606" w:type="dxa"/>
                            </w:tcPr>
                            <w:p w:rsidR="00D60A7A" w:rsidRPr="00D723BE" w:rsidRDefault="00AF1D82" w:rsidP="00D723BE">
                              <w:pPr>
                                <w:pStyle w:val="2"/>
                                <w:spacing w:after="0" w:line="240" w:lineRule="auto"/>
                                <w:ind w:left="185"/>
                                <w:rPr>
                                  <w:rFonts w:ascii="Times New Roman" w:hAnsi="Times New Roman"/>
                                  <w:sz w:val="24"/>
                                  <w:szCs w:val="24"/>
                                  <w:lang w:val="ru-RU" w:eastAsia="ru-RU"/>
                                </w:rPr>
                              </w:pPr>
                              <w:r w:rsidRPr="00D723BE">
                                <w:rPr>
                                  <w:rFonts w:ascii="Times New Roman" w:hAnsi="Times New Roman"/>
                                  <w:sz w:val="24"/>
                                  <w:szCs w:val="24"/>
                                  <w:lang w:val="ru-RU" w:eastAsia="ru-RU"/>
                                </w:rPr>
                                <w:t>4</w:t>
                              </w:r>
                            </w:p>
                          </w:tc>
                          <w:tc>
                            <w:tcPr>
                              <w:tcW w:w="6237" w:type="dxa"/>
                            </w:tcPr>
                            <w:p w:rsidR="00D60A7A" w:rsidRPr="00D723BE" w:rsidRDefault="00504F0C" w:rsidP="00D723BE">
                              <w:pPr>
                                <w:pStyle w:val="2"/>
                                <w:spacing w:after="0" w:line="240" w:lineRule="auto"/>
                                <w:ind w:left="185"/>
                                <w:rPr>
                                  <w:rFonts w:ascii="Times New Roman" w:hAnsi="Times New Roman"/>
                                  <w:sz w:val="24"/>
                                  <w:szCs w:val="24"/>
                                  <w:lang w:val="ru-RU" w:eastAsia="ru-RU"/>
                                </w:rPr>
                              </w:pPr>
                              <w:r w:rsidRPr="00D723BE">
                                <w:rPr>
                                  <w:rFonts w:ascii="Times New Roman" w:hAnsi="Times New Roman"/>
                                  <w:sz w:val="24"/>
                                  <w:szCs w:val="24"/>
                                  <w:lang w:val="ru-RU"/>
                                </w:rPr>
                                <w:t>Обеспечение выполнения требований пожарной, и электробезопасности, охраны труда, Роспотребнадзора</w:t>
                              </w:r>
                            </w:p>
                          </w:tc>
                          <w:tc>
                            <w:tcPr>
                              <w:tcW w:w="2126" w:type="dxa"/>
                            </w:tcPr>
                            <w:p w:rsidR="00D60A7A" w:rsidRPr="00D723BE" w:rsidRDefault="0020535E"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10</w:t>
                              </w:r>
                            </w:p>
                          </w:tc>
                        </w:tr>
                        <w:tr w:rsidR="00AF1D82" w:rsidRPr="00D723BE" w:rsidTr="00E04701">
                          <w:trPr>
                            <w:trHeight w:val="773"/>
                          </w:trPr>
                          <w:tc>
                            <w:tcPr>
                              <w:tcW w:w="606" w:type="dxa"/>
                            </w:tcPr>
                            <w:p w:rsidR="00D60A7A" w:rsidRPr="00D723BE" w:rsidRDefault="00AF1D82"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5</w:t>
                              </w:r>
                            </w:p>
                          </w:tc>
                          <w:tc>
                            <w:tcPr>
                              <w:tcW w:w="6237" w:type="dxa"/>
                              <w:hideMark/>
                            </w:tcPr>
                            <w:p w:rsidR="00D60A7A" w:rsidRPr="00D723BE" w:rsidRDefault="00504F0C" w:rsidP="00D723BE">
                              <w:pPr>
                                <w:spacing w:line="240" w:lineRule="auto"/>
                                <w:ind w:left="185"/>
                                <w:rPr>
                                  <w:rFonts w:ascii="Times New Roman" w:hAnsi="Times New Roman" w:cs="Times New Roman"/>
                                  <w:sz w:val="24"/>
                                  <w:szCs w:val="24"/>
                                </w:rPr>
                              </w:pPr>
                              <w:r w:rsidRPr="00D723BE">
                                <w:rPr>
                                  <w:rFonts w:ascii="Times New Roman" w:eastAsia="Times New Roman" w:hAnsi="Times New Roman" w:cs="Times New Roman"/>
                                  <w:sz w:val="24"/>
                                  <w:szCs w:val="24"/>
                                  <w:lang w:eastAsia="ru-RU"/>
                                </w:rPr>
                                <w:t xml:space="preserve">за образцовое содержание </w:t>
                              </w:r>
                              <w:r w:rsidR="00B244AB" w:rsidRPr="00D723BE">
                                <w:rPr>
                                  <w:rFonts w:ascii="Times New Roman" w:eastAsia="Times New Roman" w:hAnsi="Times New Roman" w:cs="Times New Roman"/>
                                  <w:sz w:val="24"/>
                                  <w:szCs w:val="24"/>
                                  <w:lang w:eastAsia="ru-RU"/>
                                </w:rPr>
                                <w:t xml:space="preserve">территории школы  или  закрепленного </w:t>
                              </w:r>
                              <w:r w:rsidRPr="00D723BE">
                                <w:rPr>
                                  <w:rFonts w:ascii="Times New Roman" w:eastAsia="Times New Roman" w:hAnsi="Times New Roman" w:cs="Times New Roman"/>
                                  <w:sz w:val="24"/>
                                  <w:szCs w:val="24"/>
                                  <w:lang w:eastAsia="ru-RU"/>
                                </w:rPr>
                                <w:t>помещения</w:t>
                              </w:r>
                              <w:r w:rsidR="00B244AB" w:rsidRPr="00D723BE">
                                <w:rPr>
                                  <w:rFonts w:ascii="Times New Roman" w:eastAsia="Times New Roman" w:hAnsi="Times New Roman" w:cs="Times New Roman"/>
                                  <w:sz w:val="24"/>
                                  <w:szCs w:val="24"/>
                                  <w:lang w:eastAsia="ru-RU"/>
                                </w:rPr>
                                <w:t>.</w:t>
                              </w:r>
                            </w:p>
                          </w:tc>
                          <w:tc>
                            <w:tcPr>
                              <w:tcW w:w="2126" w:type="dxa"/>
                            </w:tcPr>
                            <w:p w:rsidR="00D60A7A" w:rsidRPr="00D723BE" w:rsidRDefault="00B244AB"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по </w:t>
                              </w:r>
                              <w:r w:rsidR="00D60A7A" w:rsidRPr="00D723BE">
                                <w:rPr>
                                  <w:rFonts w:ascii="Times New Roman" w:hAnsi="Times New Roman" w:cs="Times New Roman"/>
                                  <w:sz w:val="24"/>
                                  <w:szCs w:val="24"/>
                                </w:rPr>
                                <w:t>5</w:t>
                              </w:r>
                            </w:p>
                            <w:p w:rsidR="00D60A7A" w:rsidRPr="00D723BE" w:rsidRDefault="00D60A7A" w:rsidP="00D723BE">
                              <w:pPr>
                                <w:spacing w:line="240" w:lineRule="auto"/>
                                <w:rPr>
                                  <w:rFonts w:ascii="Times New Roman" w:hAnsi="Times New Roman" w:cs="Times New Roman"/>
                                  <w:sz w:val="24"/>
                                  <w:szCs w:val="24"/>
                                </w:rPr>
                              </w:pPr>
                            </w:p>
                          </w:tc>
                        </w:tr>
                        <w:tr w:rsidR="00AF1D82" w:rsidRPr="00D723BE" w:rsidTr="00E04701">
                          <w:trPr>
                            <w:trHeight w:val="682"/>
                          </w:trPr>
                          <w:tc>
                            <w:tcPr>
                              <w:tcW w:w="606" w:type="dxa"/>
                            </w:tcPr>
                            <w:p w:rsidR="00D60A7A" w:rsidRPr="00D723BE" w:rsidRDefault="00AF1D82"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6</w:t>
                              </w:r>
                            </w:p>
                          </w:tc>
                          <w:tc>
                            <w:tcPr>
                              <w:tcW w:w="6237" w:type="dxa"/>
                              <w:hideMark/>
                            </w:tcPr>
                            <w:p w:rsidR="00D60A7A" w:rsidRPr="00D723BE" w:rsidRDefault="00D60A7A" w:rsidP="00D723BE">
                              <w:pPr>
                                <w:spacing w:after="0" w:line="240" w:lineRule="auto"/>
                                <w:ind w:left="185"/>
                                <w:rPr>
                                  <w:rFonts w:ascii="Times New Roman" w:hAnsi="Times New Roman" w:cs="Times New Roman"/>
                                  <w:sz w:val="24"/>
                                  <w:szCs w:val="24"/>
                                </w:rPr>
                              </w:pPr>
                              <w:r w:rsidRPr="00D723BE">
                                <w:rPr>
                                  <w:rFonts w:ascii="Times New Roman" w:hAnsi="Times New Roman" w:cs="Times New Roman"/>
                                  <w:sz w:val="24"/>
                                  <w:szCs w:val="24"/>
                                </w:rPr>
                                <w:t xml:space="preserve"> Обеспечение исправного технического состояния автотранспорта</w:t>
                              </w:r>
                            </w:p>
                          </w:tc>
                          <w:tc>
                            <w:tcPr>
                              <w:tcW w:w="2126" w:type="dxa"/>
                            </w:tcPr>
                            <w:p w:rsidR="00D60A7A" w:rsidRPr="00D723BE" w:rsidRDefault="006F0A84"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1</w:t>
                              </w:r>
                              <w:r w:rsidR="0020535E" w:rsidRPr="00D723BE">
                                <w:rPr>
                                  <w:rFonts w:ascii="Times New Roman" w:hAnsi="Times New Roman" w:cs="Times New Roman"/>
                                  <w:sz w:val="24"/>
                                  <w:szCs w:val="24"/>
                                </w:rPr>
                                <w:t>5</w:t>
                              </w:r>
                            </w:p>
                            <w:p w:rsidR="00D60A7A" w:rsidRPr="00D723BE" w:rsidRDefault="00D60A7A" w:rsidP="00D723BE">
                              <w:pPr>
                                <w:spacing w:line="240" w:lineRule="auto"/>
                                <w:rPr>
                                  <w:rFonts w:ascii="Times New Roman" w:hAnsi="Times New Roman" w:cs="Times New Roman"/>
                                  <w:sz w:val="24"/>
                                  <w:szCs w:val="24"/>
                                </w:rPr>
                              </w:pPr>
                            </w:p>
                          </w:tc>
                        </w:tr>
                        <w:tr w:rsidR="00AF1D82" w:rsidRPr="00D723BE" w:rsidTr="00E04701">
                          <w:trPr>
                            <w:trHeight w:val="545"/>
                          </w:trPr>
                          <w:tc>
                            <w:tcPr>
                              <w:tcW w:w="606" w:type="dxa"/>
                            </w:tcPr>
                            <w:p w:rsidR="00D60A7A" w:rsidRPr="00D723BE" w:rsidRDefault="00AF1D82"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7</w:t>
                              </w:r>
                            </w:p>
                          </w:tc>
                          <w:tc>
                            <w:tcPr>
                              <w:tcW w:w="6237" w:type="dxa"/>
                              <w:hideMark/>
                            </w:tcPr>
                            <w:p w:rsidR="00CB3723" w:rsidRPr="00D723BE" w:rsidRDefault="00D60A7A" w:rsidP="00D723BE">
                              <w:pPr>
                                <w:spacing w:after="0" w:line="240" w:lineRule="auto"/>
                                <w:ind w:left="185"/>
                                <w:rPr>
                                  <w:rFonts w:ascii="Times New Roman" w:hAnsi="Times New Roman" w:cs="Times New Roman"/>
                                  <w:sz w:val="24"/>
                                  <w:szCs w:val="24"/>
                                </w:rPr>
                              </w:pPr>
                              <w:r w:rsidRPr="00D723BE">
                                <w:rPr>
                                  <w:rFonts w:ascii="Times New Roman" w:hAnsi="Times New Roman" w:cs="Times New Roman"/>
                                  <w:sz w:val="24"/>
                                  <w:szCs w:val="24"/>
                                </w:rPr>
                                <w:t>Обеспечение бе</w:t>
                              </w:r>
                              <w:r w:rsidR="00E04701" w:rsidRPr="00D723BE">
                                <w:rPr>
                                  <w:rFonts w:ascii="Times New Roman" w:hAnsi="Times New Roman" w:cs="Times New Roman"/>
                                  <w:sz w:val="24"/>
                                  <w:szCs w:val="24"/>
                                </w:rPr>
                                <w:t>зопасной перевозки обучающихся</w:t>
                              </w:r>
                              <w:r w:rsidR="00CB3723" w:rsidRPr="00D723BE">
                                <w:rPr>
                                  <w:rFonts w:ascii="Times New Roman" w:hAnsi="Times New Roman" w:cs="Times New Roman"/>
                                  <w:sz w:val="24"/>
                                  <w:szCs w:val="24"/>
                                </w:rPr>
                                <w:t xml:space="preserve"> </w:t>
                              </w:r>
                              <w:r w:rsidR="001458A1" w:rsidRPr="00D723BE">
                                <w:rPr>
                                  <w:rFonts w:ascii="Times New Roman" w:hAnsi="Times New Roman" w:cs="Times New Roman"/>
                                  <w:color w:val="000000"/>
                                  <w:sz w:val="24"/>
                                  <w:szCs w:val="24"/>
                                </w:rPr>
                                <w:t>по району  или о</w:t>
                              </w:r>
                              <w:r w:rsidR="0081414A" w:rsidRPr="00D723BE">
                                <w:rPr>
                                  <w:rFonts w:ascii="Times New Roman" w:hAnsi="Times New Roman" w:cs="Times New Roman"/>
                                  <w:color w:val="000000"/>
                                  <w:sz w:val="24"/>
                                  <w:szCs w:val="24"/>
                                </w:rPr>
                                <w:t>беспечение регулярного безопасного подвоза учащихся</w:t>
                              </w:r>
                              <w:r w:rsidR="001458A1" w:rsidRPr="00D723BE">
                                <w:rPr>
                                  <w:rFonts w:ascii="Times New Roman" w:hAnsi="Times New Roman" w:cs="Times New Roman"/>
                                  <w:color w:val="000000"/>
                                  <w:sz w:val="24"/>
                                  <w:szCs w:val="24"/>
                                </w:rPr>
                                <w:t xml:space="preserve"> в школу</w:t>
                              </w:r>
                              <w:r w:rsidR="00CB3723" w:rsidRPr="00D723BE">
                                <w:rPr>
                                  <w:rFonts w:ascii="Times New Roman" w:hAnsi="Times New Roman" w:cs="Times New Roman"/>
                                  <w:color w:val="000000"/>
                                  <w:sz w:val="24"/>
                                  <w:szCs w:val="24"/>
                                </w:rPr>
                                <w:t xml:space="preserve"> или </w:t>
                              </w:r>
                              <w:r w:rsidR="00CB3723" w:rsidRPr="00D723BE">
                                <w:rPr>
                                  <w:rFonts w:ascii="Times New Roman" w:eastAsia="Calibri" w:hAnsi="Times New Roman" w:cs="Times New Roman"/>
                                  <w:sz w:val="24"/>
                                  <w:szCs w:val="24"/>
                                </w:rPr>
                                <w:t>за сложность и дальность дороги</w:t>
                              </w:r>
                            </w:p>
                          </w:tc>
                          <w:tc>
                            <w:tcPr>
                              <w:tcW w:w="2126" w:type="dxa"/>
                            </w:tcPr>
                            <w:p w:rsidR="00D60A7A" w:rsidRPr="00D723BE" w:rsidRDefault="001458A1"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по </w:t>
                              </w:r>
                              <w:r w:rsidR="006F0A84" w:rsidRPr="00D723BE">
                                <w:rPr>
                                  <w:rFonts w:ascii="Times New Roman" w:hAnsi="Times New Roman" w:cs="Times New Roman"/>
                                  <w:sz w:val="24"/>
                                  <w:szCs w:val="24"/>
                                </w:rPr>
                                <w:t>2</w:t>
                              </w:r>
                              <w:r w:rsidR="0020535E" w:rsidRPr="00D723BE">
                                <w:rPr>
                                  <w:rFonts w:ascii="Times New Roman" w:hAnsi="Times New Roman" w:cs="Times New Roman"/>
                                  <w:sz w:val="24"/>
                                  <w:szCs w:val="24"/>
                                </w:rPr>
                                <w:t>0</w:t>
                              </w:r>
                            </w:p>
                          </w:tc>
                        </w:tr>
                        <w:tr w:rsidR="00AF1D82" w:rsidRPr="00D723BE" w:rsidTr="00E04701">
                          <w:tc>
                            <w:tcPr>
                              <w:tcW w:w="606" w:type="dxa"/>
                            </w:tcPr>
                            <w:p w:rsidR="00504F0C" w:rsidRPr="00D723BE" w:rsidRDefault="00AF1D82"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8</w:t>
                              </w:r>
                            </w:p>
                          </w:tc>
                          <w:tc>
                            <w:tcPr>
                              <w:tcW w:w="6237" w:type="dxa"/>
                            </w:tcPr>
                            <w:p w:rsidR="00504F0C" w:rsidRPr="00D723BE" w:rsidRDefault="00B244AB"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 xml:space="preserve">Отсутствие ДТП или </w:t>
                              </w:r>
                              <w:r w:rsidR="00504F0C" w:rsidRPr="00D723BE">
                                <w:rPr>
                                  <w:rFonts w:ascii="Times New Roman" w:hAnsi="Times New Roman" w:cs="Times New Roman"/>
                                  <w:sz w:val="24"/>
                                  <w:szCs w:val="24"/>
                                </w:rPr>
                                <w:t xml:space="preserve"> замечаний</w:t>
                              </w:r>
                              <w:r w:rsidR="0081414A" w:rsidRPr="00D723BE">
                                <w:rPr>
                                  <w:rFonts w:ascii="Times New Roman" w:hAnsi="Times New Roman" w:cs="Times New Roman"/>
                                  <w:color w:val="000000"/>
                                  <w:sz w:val="24"/>
                                  <w:szCs w:val="24"/>
                                </w:rPr>
                                <w:t xml:space="preserve"> ,касающихся работы водителя.</w:t>
                              </w:r>
                            </w:p>
                          </w:tc>
                          <w:tc>
                            <w:tcPr>
                              <w:tcW w:w="2126" w:type="dxa"/>
                            </w:tcPr>
                            <w:p w:rsidR="00504F0C" w:rsidRPr="00D723BE" w:rsidRDefault="00B244AB"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по </w:t>
                              </w:r>
                              <w:r w:rsidR="0020535E" w:rsidRPr="00D723BE">
                                <w:rPr>
                                  <w:rFonts w:ascii="Times New Roman" w:hAnsi="Times New Roman" w:cs="Times New Roman"/>
                                  <w:sz w:val="24"/>
                                  <w:szCs w:val="24"/>
                                </w:rPr>
                                <w:t>10</w:t>
                              </w:r>
                            </w:p>
                          </w:tc>
                        </w:tr>
                        <w:tr w:rsidR="00966CBA" w:rsidRPr="00D723BE" w:rsidTr="00E04701">
                          <w:tc>
                            <w:tcPr>
                              <w:tcW w:w="606" w:type="dxa"/>
                            </w:tcPr>
                            <w:p w:rsidR="00966CBA" w:rsidRPr="00D723BE" w:rsidRDefault="00966CBA"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9</w:t>
                              </w:r>
                            </w:p>
                          </w:tc>
                          <w:tc>
                            <w:tcPr>
                              <w:tcW w:w="6237" w:type="dxa"/>
                            </w:tcPr>
                            <w:p w:rsidR="00966CBA" w:rsidRPr="00D723BE" w:rsidRDefault="0081414A"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Интенсивность и напряженность труда в связи с обострением криминогенной обстановки  или</w:t>
                              </w:r>
                              <w:r w:rsidR="00230D42" w:rsidRPr="00D723BE">
                                <w:rPr>
                                  <w:rFonts w:ascii="Times New Roman" w:hAnsi="Times New Roman" w:cs="Times New Roman"/>
                                  <w:sz w:val="24"/>
                                  <w:szCs w:val="24"/>
                                </w:rPr>
                                <w:t>с</w:t>
                              </w:r>
                              <w:r w:rsidR="001458A1" w:rsidRPr="00D723BE">
                                <w:rPr>
                                  <w:rFonts w:ascii="Times New Roman" w:hAnsi="Times New Roman" w:cs="Times New Roman"/>
                                  <w:sz w:val="24"/>
                                  <w:szCs w:val="24"/>
                                </w:rPr>
                                <w:t>воевременное реагирование на во</w:t>
                              </w:r>
                              <w:r w:rsidR="00230D42" w:rsidRPr="00D723BE">
                                <w:rPr>
                                  <w:rFonts w:ascii="Times New Roman" w:hAnsi="Times New Roman" w:cs="Times New Roman"/>
                                  <w:sz w:val="24"/>
                                  <w:szCs w:val="24"/>
                                </w:rPr>
                                <w:t xml:space="preserve">зникающие чрезвычайные ситуации, или принятие дополнительных мер по предотвращению возникновения ЧС и хулиганских действий со стороны неизвестных лиц, или принятие активных мер к розыску неизвестных лиц, совершивших правонарушение по отношению к имуществу школы, или обеспечение препятствий нахождения в школе </w:t>
                              </w:r>
                              <w:r w:rsidR="00230D42" w:rsidRPr="00D723BE">
                                <w:rPr>
                                  <w:rFonts w:ascii="Times New Roman" w:hAnsi="Times New Roman" w:cs="Times New Roman"/>
                                  <w:sz w:val="24"/>
                                  <w:szCs w:val="24"/>
                                </w:rPr>
                                <w:lastRenderedPageBreak/>
                                <w:t xml:space="preserve">посторонних лиц, или  </w:t>
                              </w:r>
                              <w:r w:rsidRPr="00D723BE">
                                <w:rPr>
                                  <w:rFonts w:ascii="Times New Roman" w:hAnsi="Times New Roman" w:cs="Times New Roman"/>
                                  <w:sz w:val="24"/>
                                  <w:szCs w:val="24"/>
                                </w:rPr>
                                <w:t>в</w:t>
                              </w:r>
                              <w:r w:rsidR="00966CBA" w:rsidRPr="00D723BE">
                                <w:rPr>
                                  <w:rFonts w:ascii="Times New Roman" w:hAnsi="Times New Roman" w:cs="Times New Roman"/>
                                  <w:sz w:val="24"/>
                                  <w:szCs w:val="24"/>
                                </w:rPr>
                                <w:t>ысокий уровень исполнительной дисциплины</w:t>
                              </w:r>
                              <w:r w:rsidR="00230D42" w:rsidRPr="00D723BE">
                                <w:rPr>
                                  <w:rFonts w:ascii="Times New Roman" w:hAnsi="Times New Roman" w:cs="Times New Roman"/>
                                  <w:sz w:val="24"/>
                                  <w:szCs w:val="24"/>
                                </w:rPr>
                                <w:t>.</w:t>
                              </w:r>
                            </w:p>
                          </w:tc>
                          <w:tc>
                            <w:tcPr>
                              <w:tcW w:w="2126" w:type="dxa"/>
                            </w:tcPr>
                            <w:p w:rsidR="00966CBA" w:rsidRPr="00D723BE" w:rsidRDefault="001458A1"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lastRenderedPageBreak/>
                                <w:t>по</w:t>
                              </w:r>
                              <w:r w:rsidR="006F0A84" w:rsidRPr="00D723BE">
                                <w:rPr>
                                  <w:rFonts w:ascii="Times New Roman" w:hAnsi="Times New Roman" w:cs="Times New Roman"/>
                                  <w:sz w:val="24"/>
                                  <w:szCs w:val="24"/>
                                </w:rPr>
                                <w:t>10</w:t>
                              </w:r>
                            </w:p>
                          </w:tc>
                        </w:tr>
                        <w:tr w:rsidR="00AF1D82" w:rsidRPr="00D723BE" w:rsidTr="00E04701">
                          <w:tc>
                            <w:tcPr>
                              <w:tcW w:w="606" w:type="dxa"/>
                            </w:tcPr>
                            <w:p w:rsidR="00D60A7A" w:rsidRPr="00D723BE" w:rsidRDefault="00AF1D82"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lastRenderedPageBreak/>
                                <w:t>10</w:t>
                              </w:r>
                            </w:p>
                          </w:tc>
                          <w:tc>
                            <w:tcPr>
                              <w:tcW w:w="6237" w:type="dxa"/>
                            </w:tcPr>
                            <w:p w:rsidR="00D60A7A" w:rsidRPr="00D723BE" w:rsidRDefault="00D60A7A" w:rsidP="00D723BE">
                              <w:pPr>
                                <w:spacing w:line="240" w:lineRule="auto"/>
                                <w:ind w:left="185"/>
                                <w:rPr>
                                  <w:rFonts w:ascii="Times New Roman" w:hAnsi="Times New Roman" w:cs="Times New Roman"/>
                                  <w:sz w:val="24"/>
                                  <w:szCs w:val="24"/>
                                </w:rPr>
                              </w:pPr>
                              <w:r w:rsidRPr="00D723BE">
                                <w:rPr>
                                  <w:rFonts w:ascii="Times New Roman" w:eastAsia="Times New Roman" w:hAnsi="Times New Roman" w:cs="Times New Roman"/>
                                  <w:sz w:val="24"/>
                                  <w:szCs w:val="24"/>
                                  <w:lang w:eastAsia="ru-RU"/>
                                </w:rPr>
                                <w:t>за уборку территории вокруг школы (в том числе очистка снега)</w:t>
                              </w:r>
                            </w:p>
                          </w:tc>
                          <w:tc>
                            <w:tcPr>
                              <w:tcW w:w="2126" w:type="dxa"/>
                            </w:tcPr>
                            <w:p w:rsidR="00D60A7A" w:rsidRPr="00D723BE" w:rsidRDefault="0081414A"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0-</w:t>
                              </w:r>
                              <w:r w:rsidR="006F0A84" w:rsidRPr="00D723BE">
                                <w:rPr>
                                  <w:rFonts w:ascii="Times New Roman" w:hAnsi="Times New Roman" w:cs="Times New Roman"/>
                                  <w:sz w:val="24"/>
                                  <w:szCs w:val="24"/>
                                </w:rPr>
                                <w:t>1</w:t>
                              </w:r>
                              <w:r w:rsidR="0020535E" w:rsidRPr="00D723BE">
                                <w:rPr>
                                  <w:rFonts w:ascii="Times New Roman" w:hAnsi="Times New Roman" w:cs="Times New Roman"/>
                                  <w:sz w:val="24"/>
                                  <w:szCs w:val="24"/>
                                </w:rPr>
                                <w:t>5</w:t>
                              </w:r>
                            </w:p>
                          </w:tc>
                        </w:tr>
                        <w:tr w:rsidR="00AF1D82" w:rsidRPr="00D723BE" w:rsidTr="00E04701">
                          <w:tc>
                            <w:tcPr>
                              <w:tcW w:w="606" w:type="dxa"/>
                            </w:tcPr>
                            <w:p w:rsidR="00AF1D82" w:rsidRPr="00D723BE" w:rsidRDefault="00AF1D82"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11</w:t>
                              </w:r>
                            </w:p>
                          </w:tc>
                          <w:tc>
                            <w:tcPr>
                              <w:tcW w:w="6237" w:type="dxa"/>
                            </w:tcPr>
                            <w:p w:rsidR="00AF1D82" w:rsidRPr="00D723BE" w:rsidRDefault="00230D42" w:rsidP="00D723BE">
                              <w:pPr>
                                <w:spacing w:line="240" w:lineRule="auto"/>
                                <w:ind w:left="185"/>
                                <w:rPr>
                                  <w:rFonts w:ascii="Times New Roman" w:eastAsia="Times New Roman" w:hAnsi="Times New Roman" w:cs="Times New Roman"/>
                                  <w:sz w:val="24"/>
                                  <w:szCs w:val="24"/>
                                  <w:lang w:eastAsia="ru-RU"/>
                                </w:rPr>
                              </w:pPr>
                              <w:r w:rsidRPr="00D723BE">
                                <w:rPr>
                                  <w:rFonts w:ascii="Times New Roman" w:hAnsi="Times New Roman" w:cs="Times New Roman"/>
                                  <w:sz w:val="24"/>
                                  <w:szCs w:val="24"/>
                                </w:rPr>
                                <w:t>За качественную  и ежедневную  уборку школьной территории или з</w:t>
                              </w:r>
                              <w:r w:rsidR="00AF1D82" w:rsidRPr="00D723BE">
                                <w:rPr>
                                  <w:rFonts w:ascii="Times New Roman" w:hAnsi="Times New Roman" w:cs="Times New Roman"/>
                                  <w:sz w:val="24"/>
                                  <w:szCs w:val="24"/>
                                </w:rPr>
                                <w:t>а интенсивность работы в</w:t>
                              </w:r>
                              <w:r w:rsidR="004632FD" w:rsidRPr="00D723BE">
                                <w:rPr>
                                  <w:rFonts w:ascii="Times New Roman" w:hAnsi="Times New Roman" w:cs="Times New Roman"/>
                                  <w:sz w:val="24"/>
                                  <w:szCs w:val="24"/>
                                </w:rPr>
                                <w:t xml:space="preserve"> весенний </w:t>
                              </w:r>
                              <w:r w:rsidR="00B244AB" w:rsidRPr="00D723BE">
                                <w:rPr>
                                  <w:rFonts w:ascii="Times New Roman" w:hAnsi="Times New Roman" w:cs="Times New Roman"/>
                                  <w:sz w:val="24"/>
                                  <w:szCs w:val="24"/>
                                </w:rPr>
                                <w:t>период</w:t>
                              </w:r>
                              <w:r w:rsidR="00AF1D82" w:rsidRPr="00D723BE">
                                <w:rPr>
                                  <w:rFonts w:ascii="Times New Roman" w:hAnsi="Times New Roman" w:cs="Times New Roman"/>
                                  <w:sz w:val="24"/>
                                  <w:szCs w:val="24"/>
                                </w:rPr>
                                <w:t>( подрезка кустов,)</w:t>
                              </w:r>
                              <w:r w:rsidR="004632FD" w:rsidRPr="00D723BE">
                                <w:rPr>
                                  <w:rFonts w:ascii="Times New Roman" w:hAnsi="Times New Roman" w:cs="Times New Roman"/>
                                  <w:sz w:val="24"/>
                                  <w:szCs w:val="24"/>
                                </w:rPr>
                                <w:t xml:space="preserve"> или интенсивность и напряженность труда в летний и   осенний период  (полив клумб ,покос травы , уборка листвы</w:t>
                              </w:r>
                              <w:r w:rsidR="006639DA" w:rsidRPr="00D723BE">
                                <w:rPr>
                                  <w:rFonts w:ascii="Times New Roman" w:hAnsi="Times New Roman" w:cs="Times New Roman"/>
                                  <w:sz w:val="24"/>
                                  <w:szCs w:val="24"/>
                                </w:rPr>
                                <w:t>, спиливание сухих деревьев</w:t>
                              </w:r>
                              <w:r w:rsidR="004632FD" w:rsidRPr="00D723BE">
                                <w:rPr>
                                  <w:rFonts w:ascii="Times New Roman" w:hAnsi="Times New Roman" w:cs="Times New Roman"/>
                                  <w:sz w:val="24"/>
                                  <w:szCs w:val="24"/>
                                </w:rPr>
                                <w:t xml:space="preserve">  )</w:t>
                              </w:r>
                              <w:r w:rsidR="00CB3723" w:rsidRPr="00D723BE">
                                <w:rPr>
                                  <w:rFonts w:ascii="Times New Roman" w:hAnsi="Times New Roman" w:cs="Times New Roman"/>
                                  <w:sz w:val="24"/>
                                  <w:szCs w:val="24"/>
                                </w:rPr>
                                <w:t xml:space="preserve"> или  </w:t>
                              </w:r>
                              <w:r w:rsidR="00CB3723" w:rsidRPr="00D723BE">
                                <w:rPr>
                                  <w:rFonts w:ascii="Times New Roman" w:eastAsia="Calibri" w:hAnsi="Times New Roman" w:cs="Times New Roman"/>
                                  <w:sz w:val="24"/>
                                  <w:szCs w:val="24"/>
                                </w:rPr>
                                <w:t>вынос мусора в контейнер</w:t>
                              </w:r>
                              <w:r w:rsidR="00CB3723" w:rsidRPr="00D723BE">
                                <w:rPr>
                                  <w:rFonts w:ascii="Times New Roman" w:hAnsi="Times New Roman" w:cs="Times New Roman"/>
                                  <w:sz w:val="24"/>
                                  <w:szCs w:val="24"/>
                                </w:rPr>
                                <w:t>.(Еженедельно ).</w:t>
                              </w:r>
                            </w:p>
                          </w:tc>
                          <w:tc>
                            <w:tcPr>
                              <w:tcW w:w="2126" w:type="dxa"/>
                            </w:tcPr>
                            <w:p w:rsidR="00AF1D82" w:rsidRPr="00D723BE" w:rsidRDefault="001458A1"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по</w:t>
                              </w:r>
                              <w:r w:rsidR="006F0A84" w:rsidRPr="00D723BE">
                                <w:rPr>
                                  <w:rFonts w:ascii="Times New Roman" w:hAnsi="Times New Roman" w:cs="Times New Roman"/>
                                  <w:sz w:val="24"/>
                                  <w:szCs w:val="24"/>
                                </w:rPr>
                                <w:t>1</w:t>
                              </w:r>
                              <w:r w:rsidR="00AF1D82" w:rsidRPr="00D723BE">
                                <w:rPr>
                                  <w:rFonts w:ascii="Times New Roman" w:hAnsi="Times New Roman" w:cs="Times New Roman"/>
                                  <w:sz w:val="24"/>
                                  <w:szCs w:val="24"/>
                                </w:rPr>
                                <w:t>5</w:t>
                              </w:r>
                            </w:p>
                          </w:tc>
                        </w:tr>
                        <w:tr w:rsidR="00AF1D82" w:rsidRPr="00D723BE" w:rsidTr="00E04701">
                          <w:tc>
                            <w:tcPr>
                              <w:tcW w:w="606" w:type="dxa"/>
                            </w:tcPr>
                            <w:p w:rsidR="00D60A7A" w:rsidRPr="00D723BE" w:rsidRDefault="00AF1D82"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12</w:t>
                              </w:r>
                            </w:p>
                          </w:tc>
                          <w:tc>
                            <w:tcPr>
                              <w:tcW w:w="6237" w:type="dxa"/>
                            </w:tcPr>
                            <w:p w:rsidR="00D60A7A" w:rsidRPr="00D723BE" w:rsidRDefault="00B244AB" w:rsidP="00D723BE">
                              <w:pPr>
                                <w:spacing w:line="240" w:lineRule="auto"/>
                                <w:ind w:left="185"/>
                                <w:rPr>
                                  <w:rFonts w:ascii="Times New Roman" w:eastAsia="Times New Roman" w:hAnsi="Times New Roman" w:cs="Times New Roman"/>
                                  <w:sz w:val="24"/>
                                  <w:szCs w:val="24"/>
                                  <w:lang w:eastAsia="ru-RU"/>
                                </w:rPr>
                              </w:pPr>
                              <w:r w:rsidRPr="00D723BE">
                                <w:rPr>
                                  <w:rFonts w:ascii="Times New Roman" w:hAnsi="Times New Roman" w:cs="Times New Roman"/>
                                  <w:sz w:val="24"/>
                                  <w:szCs w:val="24"/>
                                </w:rPr>
                                <w:t>За участие в текущем ремонте помещений школы</w:t>
                              </w:r>
                              <w:r w:rsidRPr="00D723BE">
                                <w:rPr>
                                  <w:rFonts w:ascii="Times New Roman" w:eastAsia="Times New Roman" w:hAnsi="Times New Roman" w:cs="Times New Roman"/>
                                  <w:sz w:val="24"/>
                                  <w:szCs w:val="24"/>
                                  <w:lang w:eastAsia="ru-RU"/>
                                </w:rPr>
                                <w:t xml:space="preserve">  или </w:t>
                              </w:r>
                              <w:r w:rsidR="00D60A7A" w:rsidRPr="00D723BE">
                                <w:rPr>
                                  <w:rFonts w:ascii="Times New Roman" w:eastAsia="Times New Roman" w:hAnsi="Times New Roman" w:cs="Times New Roman"/>
                                  <w:sz w:val="24"/>
                                  <w:szCs w:val="24"/>
                                  <w:lang w:eastAsia="ru-RU"/>
                                </w:rPr>
                                <w:t>за качественные и своевременные ремонтные работы в летний период</w:t>
                              </w:r>
                            </w:p>
                          </w:tc>
                          <w:tc>
                            <w:tcPr>
                              <w:tcW w:w="2126" w:type="dxa"/>
                            </w:tcPr>
                            <w:p w:rsidR="00D60A7A" w:rsidRPr="00D723BE" w:rsidRDefault="00B244AB"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по </w:t>
                              </w:r>
                              <w:r w:rsidR="006F0A84" w:rsidRPr="00D723BE">
                                <w:rPr>
                                  <w:rFonts w:ascii="Times New Roman" w:hAnsi="Times New Roman" w:cs="Times New Roman"/>
                                  <w:sz w:val="24"/>
                                  <w:szCs w:val="24"/>
                                </w:rPr>
                                <w:t>2</w:t>
                              </w:r>
                              <w:r w:rsidR="0020535E" w:rsidRPr="00D723BE">
                                <w:rPr>
                                  <w:rFonts w:ascii="Times New Roman" w:hAnsi="Times New Roman" w:cs="Times New Roman"/>
                                  <w:sz w:val="24"/>
                                  <w:szCs w:val="24"/>
                                </w:rPr>
                                <w:t>0</w:t>
                              </w:r>
                            </w:p>
                          </w:tc>
                        </w:tr>
                        <w:tr w:rsidR="00AF1D82" w:rsidRPr="00D723BE" w:rsidTr="00E04701">
                          <w:tc>
                            <w:tcPr>
                              <w:tcW w:w="606" w:type="dxa"/>
                            </w:tcPr>
                            <w:p w:rsidR="00504F0C" w:rsidRPr="00D723BE" w:rsidRDefault="00AF1D82"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13</w:t>
                              </w:r>
                            </w:p>
                          </w:tc>
                          <w:tc>
                            <w:tcPr>
                              <w:tcW w:w="6237" w:type="dxa"/>
                            </w:tcPr>
                            <w:p w:rsidR="00504F0C" w:rsidRPr="00D723BE" w:rsidRDefault="00230D42" w:rsidP="00D723BE">
                              <w:pPr>
                                <w:spacing w:line="240" w:lineRule="auto"/>
                                <w:ind w:left="185"/>
                                <w:rPr>
                                  <w:rFonts w:ascii="Times New Roman" w:eastAsia="Times New Roman" w:hAnsi="Times New Roman" w:cs="Times New Roman"/>
                                  <w:sz w:val="24"/>
                                  <w:szCs w:val="24"/>
                                  <w:lang w:eastAsia="ru-RU"/>
                                </w:rPr>
                              </w:pPr>
                              <w:r w:rsidRPr="00D723BE">
                                <w:rPr>
                                  <w:rFonts w:ascii="Times New Roman" w:hAnsi="Times New Roman" w:cs="Times New Roman"/>
                                  <w:sz w:val="24"/>
                                  <w:szCs w:val="24"/>
                                </w:rPr>
                                <w:t xml:space="preserve">За своевременное и в полном объеме выполнение заданий по обслуживанию здания или  </w:t>
                              </w:r>
                              <w:r w:rsidR="00504F0C" w:rsidRPr="00D723BE">
                                <w:rPr>
                                  <w:rFonts w:ascii="Times New Roman" w:hAnsi="Times New Roman" w:cs="Times New Roman"/>
                                  <w:sz w:val="24"/>
                                  <w:szCs w:val="24"/>
                                </w:rPr>
                                <w:t>срочные</w:t>
                              </w:r>
                              <w:r w:rsidR="00504F0C" w:rsidRPr="00D723BE">
                                <w:rPr>
                                  <w:rStyle w:val="apple-converted-space"/>
                                  <w:rFonts w:ascii="Times New Roman" w:hAnsi="Times New Roman" w:cs="Times New Roman"/>
                                  <w:sz w:val="24"/>
                                  <w:szCs w:val="24"/>
                                </w:rPr>
                                <w:t> </w:t>
                              </w:r>
                              <w:r w:rsidR="00504F0C" w:rsidRPr="00D723BE">
                                <w:rPr>
                                  <w:rFonts w:ascii="Times New Roman" w:hAnsi="Times New Roman" w:cs="Times New Roman"/>
                                  <w:sz w:val="24"/>
                                  <w:szCs w:val="24"/>
                                </w:rPr>
                                <w:t xml:space="preserve"> (аварийные) </w:t>
                              </w:r>
                              <w:r w:rsidR="006639DA" w:rsidRPr="00D723BE">
                                <w:rPr>
                                  <w:rFonts w:ascii="Times New Roman" w:hAnsi="Times New Roman" w:cs="Times New Roman"/>
                                  <w:sz w:val="24"/>
                                  <w:szCs w:val="24"/>
                                </w:rPr>
                                <w:t>р</w:t>
                              </w:r>
                              <w:r w:rsidR="00504F0C" w:rsidRPr="00D723BE">
                                <w:rPr>
                                  <w:rFonts w:ascii="Times New Roman" w:hAnsi="Times New Roman" w:cs="Times New Roman"/>
                                  <w:sz w:val="24"/>
                                  <w:szCs w:val="24"/>
                                </w:rPr>
                                <w:t>аботы                                            </w:t>
                              </w:r>
                            </w:p>
                          </w:tc>
                          <w:tc>
                            <w:tcPr>
                              <w:tcW w:w="2126" w:type="dxa"/>
                            </w:tcPr>
                            <w:p w:rsidR="00504F0C" w:rsidRPr="00D723BE" w:rsidRDefault="00230D42"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по </w:t>
                              </w:r>
                              <w:r w:rsidR="006F0A84" w:rsidRPr="00D723BE">
                                <w:rPr>
                                  <w:rFonts w:ascii="Times New Roman" w:hAnsi="Times New Roman" w:cs="Times New Roman"/>
                                  <w:sz w:val="24"/>
                                  <w:szCs w:val="24"/>
                                </w:rPr>
                                <w:t>25</w:t>
                              </w:r>
                            </w:p>
                          </w:tc>
                        </w:tr>
                        <w:tr w:rsidR="00AF1D82" w:rsidRPr="00D723BE" w:rsidTr="00E04701">
                          <w:tc>
                            <w:tcPr>
                              <w:tcW w:w="606" w:type="dxa"/>
                            </w:tcPr>
                            <w:p w:rsidR="00D60A7A" w:rsidRPr="00D723BE" w:rsidRDefault="001151D6"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14</w:t>
                              </w:r>
                            </w:p>
                          </w:tc>
                          <w:tc>
                            <w:tcPr>
                              <w:tcW w:w="6237" w:type="dxa"/>
                            </w:tcPr>
                            <w:p w:rsidR="00D60A7A" w:rsidRPr="00D723BE" w:rsidRDefault="00230D42" w:rsidP="00D723BE">
                              <w:pPr>
                                <w:spacing w:after="0" w:line="240" w:lineRule="auto"/>
                                <w:ind w:left="185"/>
                                <w:rPr>
                                  <w:rFonts w:ascii="Times New Roman" w:eastAsia="Times New Roman" w:hAnsi="Times New Roman" w:cs="Times New Roman"/>
                                  <w:sz w:val="24"/>
                                  <w:szCs w:val="24"/>
                                  <w:lang w:eastAsia="ru-RU"/>
                                </w:rPr>
                              </w:pPr>
                              <w:r w:rsidRPr="00D723BE">
                                <w:rPr>
                                  <w:rFonts w:ascii="Times New Roman" w:hAnsi="Times New Roman" w:cs="Times New Roman"/>
                                  <w:sz w:val="24"/>
                                  <w:szCs w:val="24"/>
                                </w:rPr>
                                <w:t xml:space="preserve">соблюдение санитарно- гигиенических норм (поддержание режима освещенности помещений) или </w:t>
                              </w:r>
                              <w:r w:rsidR="00504F0C" w:rsidRPr="00D723BE">
                                <w:rPr>
                                  <w:rFonts w:ascii="Times New Roman" w:eastAsia="Times New Roman" w:hAnsi="Times New Roman" w:cs="Times New Roman"/>
                                  <w:sz w:val="24"/>
                                  <w:szCs w:val="24"/>
                                  <w:lang w:eastAsia="ru-RU"/>
                                </w:rPr>
                                <w:t xml:space="preserve">оперативность выполнения заявок по устранению неполадок </w:t>
                              </w:r>
                            </w:p>
                          </w:tc>
                          <w:tc>
                            <w:tcPr>
                              <w:tcW w:w="2126" w:type="dxa"/>
                            </w:tcPr>
                            <w:p w:rsidR="00D60A7A" w:rsidRPr="00D723BE" w:rsidRDefault="00230D42"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по </w:t>
                              </w:r>
                              <w:r w:rsidR="006F0A84" w:rsidRPr="00D723BE">
                                <w:rPr>
                                  <w:rFonts w:ascii="Times New Roman" w:hAnsi="Times New Roman" w:cs="Times New Roman"/>
                                  <w:sz w:val="24"/>
                                  <w:szCs w:val="24"/>
                                </w:rPr>
                                <w:t>25</w:t>
                              </w:r>
                            </w:p>
                          </w:tc>
                        </w:tr>
                        <w:tr w:rsidR="00AF1D82" w:rsidRPr="00D723BE" w:rsidTr="00E04701">
                          <w:tc>
                            <w:tcPr>
                              <w:tcW w:w="606" w:type="dxa"/>
                            </w:tcPr>
                            <w:p w:rsidR="00D60A7A" w:rsidRPr="00D723BE" w:rsidRDefault="001151D6"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15</w:t>
                              </w:r>
                            </w:p>
                          </w:tc>
                          <w:tc>
                            <w:tcPr>
                              <w:tcW w:w="6237" w:type="dxa"/>
                            </w:tcPr>
                            <w:p w:rsidR="00D60A7A" w:rsidRPr="00D723BE" w:rsidRDefault="00D60A7A" w:rsidP="00D723BE">
                              <w:pPr>
                                <w:spacing w:line="240" w:lineRule="auto"/>
                                <w:ind w:left="185"/>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за участие в разгрузочно-погрузочных работах</w:t>
                              </w:r>
                            </w:p>
                          </w:tc>
                          <w:tc>
                            <w:tcPr>
                              <w:tcW w:w="2126" w:type="dxa"/>
                            </w:tcPr>
                            <w:p w:rsidR="00D60A7A" w:rsidRPr="00D723BE" w:rsidRDefault="0081414A"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0-</w:t>
                              </w:r>
                              <w:r w:rsidR="006F0A84" w:rsidRPr="00D723BE">
                                <w:rPr>
                                  <w:rFonts w:ascii="Times New Roman" w:hAnsi="Times New Roman" w:cs="Times New Roman"/>
                                  <w:sz w:val="24"/>
                                  <w:szCs w:val="24"/>
                                </w:rPr>
                                <w:t>10</w:t>
                              </w:r>
                            </w:p>
                          </w:tc>
                        </w:tr>
                        <w:tr w:rsidR="00AF1D82" w:rsidRPr="00D723BE" w:rsidTr="00E04701">
                          <w:tc>
                            <w:tcPr>
                              <w:tcW w:w="606" w:type="dxa"/>
                            </w:tcPr>
                            <w:p w:rsidR="00504F0C" w:rsidRPr="00D723BE" w:rsidRDefault="001151D6"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16</w:t>
                              </w:r>
                            </w:p>
                          </w:tc>
                          <w:tc>
                            <w:tcPr>
                              <w:tcW w:w="6237" w:type="dxa"/>
                            </w:tcPr>
                            <w:p w:rsidR="004632FD" w:rsidRPr="00D723BE" w:rsidRDefault="006639DA" w:rsidP="00D723BE">
                              <w:pPr>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  п</w:t>
                              </w:r>
                              <w:r w:rsidR="004632FD" w:rsidRPr="00D723BE">
                                <w:rPr>
                                  <w:rFonts w:ascii="Times New Roman" w:eastAsia="Times New Roman" w:hAnsi="Times New Roman" w:cs="Times New Roman"/>
                                  <w:sz w:val="24"/>
                                  <w:szCs w:val="24"/>
                                  <w:lang w:eastAsia="ru-RU"/>
                                </w:rPr>
                                <w:t xml:space="preserve">оддержание в рабочем состоянии электрооборудования в Учреждении, своевременное подключение нового оборудования или </w:t>
                              </w:r>
                              <w:r w:rsidR="00504F0C" w:rsidRPr="00D723BE">
                                <w:rPr>
                                  <w:rFonts w:ascii="Times New Roman" w:hAnsi="Times New Roman" w:cs="Times New Roman"/>
                                  <w:sz w:val="24"/>
                                  <w:szCs w:val="24"/>
                                </w:rPr>
                                <w:t>осуществление своевременного текущего ремонта </w:t>
                              </w:r>
                              <w:r w:rsidR="00504F0C" w:rsidRPr="00D723BE">
                                <w:rPr>
                                  <w:rStyle w:val="apple-converted-space"/>
                                  <w:rFonts w:ascii="Times New Roman" w:hAnsi="Times New Roman" w:cs="Times New Roman"/>
                                  <w:sz w:val="24"/>
                                  <w:szCs w:val="24"/>
                                </w:rPr>
                                <w:t> </w:t>
                              </w:r>
                              <w:r w:rsidR="00504F0C" w:rsidRPr="00D723BE">
                                <w:rPr>
                                  <w:rFonts w:ascii="Times New Roman" w:hAnsi="Times New Roman" w:cs="Times New Roman"/>
                                  <w:sz w:val="24"/>
                                  <w:szCs w:val="24"/>
                                </w:rPr>
                                <w:t xml:space="preserve">систем отопления, </w:t>
                              </w:r>
                              <w:r w:rsidR="004632FD" w:rsidRPr="00D723BE">
                                <w:rPr>
                                  <w:rFonts w:ascii="Times New Roman" w:hAnsi="Times New Roman" w:cs="Times New Roman"/>
                                  <w:sz w:val="24"/>
                                  <w:szCs w:val="24"/>
                                </w:rPr>
                                <w:t>водоснабжения, электросети </w:t>
                              </w:r>
                              <w:r w:rsidR="00230D42" w:rsidRPr="00D723BE">
                                <w:rPr>
                                  <w:rFonts w:ascii="Times New Roman" w:hAnsi="Times New Roman" w:cs="Times New Roman"/>
                                  <w:sz w:val="24"/>
                                  <w:szCs w:val="24"/>
                                </w:rPr>
                                <w:t>,или своевременное устранение повреждений, неисправностей закрепленного оборудования и инвентаря.</w:t>
                              </w:r>
                            </w:p>
                            <w:p w:rsidR="00504F0C" w:rsidRPr="00D723BE" w:rsidRDefault="00504F0C" w:rsidP="00D723BE">
                              <w:pPr>
                                <w:spacing w:line="240" w:lineRule="auto"/>
                                <w:ind w:left="185"/>
                                <w:rPr>
                                  <w:rFonts w:ascii="Times New Roman" w:eastAsia="Times New Roman" w:hAnsi="Times New Roman" w:cs="Times New Roman"/>
                                  <w:sz w:val="24"/>
                                  <w:szCs w:val="24"/>
                                  <w:lang w:eastAsia="ru-RU"/>
                                </w:rPr>
                              </w:pPr>
                              <w:r w:rsidRPr="00D723BE">
                                <w:rPr>
                                  <w:rFonts w:ascii="Times New Roman" w:hAnsi="Times New Roman" w:cs="Times New Roman"/>
                                  <w:sz w:val="24"/>
                                  <w:szCs w:val="24"/>
                                </w:rPr>
                                <w:t>                                                                               </w:t>
                              </w:r>
                              <w:r w:rsidRPr="00D723BE">
                                <w:rPr>
                                  <w:rStyle w:val="apple-converted-space"/>
                                  <w:rFonts w:ascii="Times New Roman" w:hAnsi="Times New Roman" w:cs="Times New Roman"/>
                                  <w:sz w:val="24"/>
                                  <w:szCs w:val="24"/>
                                </w:rPr>
                                <w:t> </w:t>
                              </w:r>
                            </w:p>
                          </w:tc>
                          <w:tc>
                            <w:tcPr>
                              <w:tcW w:w="2126" w:type="dxa"/>
                            </w:tcPr>
                            <w:p w:rsidR="00504F0C" w:rsidRPr="00D723BE" w:rsidRDefault="001458A1"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по</w:t>
                              </w:r>
                              <w:r w:rsidR="006F0A84" w:rsidRPr="00D723BE">
                                <w:rPr>
                                  <w:rFonts w:ascii="Times New Roman" w:hAnsi="Times New Roman" w:cs="Times New Roman"/>
                                  <w:sz w:val="24"/>
                                  <w:szCs w:val="24"/>
                                </w:rPr>
                                <w:t>10</w:t>
                              </w:r>
                            </w:p>
                          </w:tc>
                        </w:tr>
                        <w:tr w:rsidR="00966CBA" w:rsidRPr="00D723BE" w:rsidTr="00E04701">
                          <w:tc>
                            <w:tcPr>
                              <w:tcW w:w="606" w:type="dxa"/>
                            </w:tcPr>
                            <w:p w:rsidR="00966CBA" w:rsidRPr="00D723BE" w:rsidRDefault="001151D6" w:rsidP="00D723BE">
                              <w:pPr>
                                <w:spacing w:line="240" w:lineRule="auto"/>
                                <w:ind w:left="185"/>
                                <w:rPr>
                                  <w:rFonts w:ascii="Times New Roman" w:hAnsi="Times New Roman" w:cs="Times New Roman"/>
                                  <w:sz w:val="24"/>
                                  <w:szCs w:val="24"/>
                                </w:rPr>
                              </w:pPr>
                              <w:r w:rsidRPr="00D723BE">
                                <w:rPr>
                                  <w:rFonts w:ascii="Times New Roman" w:hAnsi="Times New Roman" w:cs="Times New Roman"/>
                                  <w:sz w:val="24"/>
                                  <w:szCs w:val="24"/>
                                </w:rPr>
                                <w:t>17</w:t>
                              </w:r>
                            </w:p>
                          </w:tc>
                          <w:tc>
                            <w:tcPr>
                              <w:tcW w:w="6237" w:type="dxa"/>
                            </w:tcPr>
                            <w:p w:rsidR="00966CBA" w:rsidRPr="00D723BE" w:rsidRDefault="00966CBA" w:rsidP="00D723BE">
                              <w:pPr>
                                <w:spacing w:line="240" w:lineRule="auto"/>
                                <w:ind w:left="185"/>
                                <w:rPr>
                                  <w:rFonts w:ascii="Times New Roman" w:hAnsi="Times New Roman" w:cs="Times New Roman"/>
                                  <w:sz w:val="24"/>
                                  <w:szCs w:val="24"/>
                                </w:rPr>
                              </w:pPr>
                              <w:r w:rsidRPr="00D723BE">
                                <w:rPr>
                                  <w:rStyle w:val="apple-converted-space"/>
                                  <w:rFonts w:ascii="Times New Roman" w:hAnsi="Times New Roman" w:cs="Times New Roman"/>
                                  <w:b/>
                                  <w:bCs/>
                                  <w:color w:val="888888"/>
                                  <w:sz w:val="24"/>
                                  <w:szCs w:val="24"/>
                                  <w:shd w:val="clear" w:color="auto" w:fill="FFFFFF"/>
                                </w:rPr>
                                <w:t> </w:t>
                              </w:r>
                              <w:r w:rsidR="006639DA" w:rsidRPr="00D723BE">
                                <w:rPr>
                                  <w:rFonts w:ascii="Times New Roman" w:hAnsi="Times New Roman" w:cs="Times New Roman"/>
                                  <w:color w:val="333333"/>
                                  <w:sz w:val="24"/>
                                  <w:szCs w:val="24"/>
                                  <w:shd w:val="clear" w:color="auto" w:fill="FFFFFF"/>
                                </w:rPr>
                                <w:t>о</w:t>
                              </w:r>
                              <w:r w:rsidRPr="00D723BE">
                                <w:rPr>
                                  <w:rFonts w:ascii="Times New Roman" w:hAnsi="Times New Roman" w:cs="Times New Roman"/>
                                  <w:color w:val="333333"/>
                                  <w:sz w:val="24"/>
                                  <w:szCs w:val="24"/>
                                  <w:shd w:val="clear" w:color="auto" w:fill="FFFFFF"/>
                                </w:rPr>
                                <w:t>тсутствие жалоб на</w:t>
                              </w:r>
                              <w:r w:rsidRPr="00D723BE">
                                <w:rPr>
                                  <w:rStyle w:val="apple-converted-space"/>
                                  <w:rFonts w:ascii="Times New Roman" w:hAnsi="Times New Roman" w:cs="Times New Roman"/>
                                  <w:color w:val="333333"/>
                                  <w:sz w:val="24"/>
                                  <w:szCs w:val="24"/>
                                  <w:shd w:val="clear" w:color="auto" w:fill="FFFFFF"/>
                                </w:rPr>
                                <w:t> </w:t>
                              </w:r>
                              <w:r w:rsidRPr="00D723BE">
                                <w:rPr>
                                  <w:rFonts w:ascii="Times New Roman" w:hAnsi="Times New Roman" w:cs="Times New Roman"/>
                                  <w:bCs/>
                                  <w:color w:val="333333"/>
                                  <w:sz w:val="24"/>
                                  <w:szCs w:val="24"/>
                                  <w:shd w:val="clear" w:color="auto" w:fill="FFFFFF"/>
                                </w:rPr>
                                <w:t>работу</w:t>
                              </w:r>
                              <w:r w:rsidRPr="00D723BE">
                                <w:rPr>
                                  <w:rStyle w:val="apple-converted-space"/>
                                  <w:rFonts w:ascii="Times New Roman" w:hAnsi="Times New Roman" w:cs="Times New Roman"/>
                                  <w:color w:val="333333"/>
                                  <w:sz w:val="24"/>
                                  <w:szCs w:val="24"/>
                                  <w:shd w:val="clear" w:color="auto" w:fill="FFFFFF"/>
                                </w:rPr>
                                <w:t> </w:t>
                              </w:r>
                              <w:r w:rsidRPr="00D723BE">
                                <w:rPr>
                                  <w:rFonts w:ascii="Times New Roman" w:hAnsi="Times New Roman" w:cs="Times New Roman"/>
                                  <w:bCs/>
                                  <w:color w:val="333333"/>
                                  <w:sz w:val="24"/>
                                  <w:szCs w:val="24"/>
                                  <w:shd w:val="clear" w:color="auto" w:fill="FFFFFF"/>
                                </w:rPr>
                                <w:t>обслуживающего</w:t>
                              </w:r>
                              <w:r w:rsidRPr="00D723BE">
                                <w:rPr>
                                  <w:rStyle w:val="apple-converted-space"/>
                                  <w:rFonts w:ascii="Times New Roman" w:hAnsi="Times New Roman" w:cs="Times New Roman"/>
                                  <w:color w:val="333333"/>
                                  <w:sz w:val="24"/>
                                  <w:szCs w:val="24"/>
                                  <w:shd w:val="clear" w:color="auto" w:fill="FFFFFF"/>
                                </w:rPr>
                                <w:t> </w:t>
                              </w:r>
                              <w:r w:rsidRPr="00D723BE">
                                <w:rPr>
                                  <w:rFonts w:ascii="Times New Roman" w:hAnsi="Times New Roman" w:cs="Times New Roman"/>
                                  <w:bCs/>
                                  <w:color w:val="333333"/>
                                  <w:sz w:val="24"/>
                                  <w:szCs w:val="24"/>
                                  <w:shd w:val="clear" w:color="auto" w:fill="FFFFFF"/>
                                </w:rPr>
                                <w:t>персонала</w:t>
                              </w:r>
                              <w:r w:rsidR="00230D42" w:rsidRPr="00D723BE">
                                <w:rPr>
                                  <w:rFonts w:ascii="Times New Roman" w:hAnsi="Times New Roman" w:cs="Times New Roman"/>
                                  <w:sz w:val="24"/>
                                  <w:szCs w:val="24"/>
                                </w:rPr>
                                <w:t xml:space="preserve"> или наличие положительных отзывов со стороны педагогов, родителей, учащихся.</w:t>
                              </w:r>
                            </w:p>
                          </w:tc>
                          <w:tc>
                            <w:tcPr>
                              <w:tcW w:w="2126" w:type="dxa"/>
                            </w:tcPr>
                            <w:p w:rsidR="00966CBA" w:rsidRPr="00D723BE" w:rsidRDefault="00230D42" w:rsidP="00D723BE">
                              <w:pPr>
                                <w:spacing w:line="240" w:lineRule="auto"/>
                                <w:rPr>
                                  <w:rFonts w:ascii="Times New Roman" w:hAnsi="Times New Roman" w:cs="Times New Roman"/>
                                  <w:sz w:val="24"/>
                                  <w:szCs w:val="24"/>
                                </w:rPr>
                              </w:pPr>
                              <w:r w:rsidRPr="00D723BE">
                                <w:rPr>
                                  <w:rFonts w:ascii="Times New Roman" w:hAnsi="Times New Roman" w:cs="Times New Roman"/>
                                  <w:sz w:val="24"/>
                                  <w:szCs w:val="24"/>
                                </w:rPr>
                                <w:t xml:space="preserve">по </w:t>
                              </w:r>
                              <w:r w:rsidR="00966CBA" w:rsidRPr="00D723BE">
                                <w:rPr>
                                  <w:rFonts w:ascii="Times New Roman" w:hAnsi="Times New Roman" w:cs="Times New Roman"/>
                                  <w:sz w:val="24"/>
                                  <w:szCs w:val="24"/>
                                </w:rPr>
                                <w:t>5</w:t>
                              </w:r>
                            </w:p>
                          </w:tc>
                        </w:tr>
                        <w:tr w:rsidR="00AF1D82" w:rsidRPr="00D723BE" w:rsidTr="00E04701">
                          <w:tc>
                            <w:tcPr>
                              <w:tcW w:w="606" w:type="dxa"/>
                            </w:tcPr>
                            <w:p w:rsidR="00AF1D82" w:rsidRPr="00D723BE" w:rsidRDefault="00AF1D82" w:rsidP="00D723BE">
                              <w:pPr>
                                <w:spacing w:line="240" w:lineRule="auto"/>
                                <w:ind w:left="185"/>
                                <w:rPr>
                                  <w:rFonts w:ascii="Times New Roman" w:hAnsi="Times New Roman" w:cs="Times New Roman"/>
                                  <w:sz w:val="24"/>
                                  <w:szCs w:val="24"/>
                                </w:rPr>
                              </w:pPr>
                            </w:p>
                          </w:tc>
                          <w:tc>
                            <w:tcPr>
                              <w:tcW w:w="6237" w:type="dxa"/>
                            </w:tcPr>
                            <w:p w:rsidR="00AF1D82" w:rsidRPr="00D723BE" w:rsidRDefault="00AF1D82" w:rsidP="00D723BE">
                              <w:pPr>
                                <w:spacing w:line="240" w:lineRule="auto"/>
                                <w:ind w:left="185"/>
                                <w:rPr>
                                  <w:rFonts w:ascii="Times New Roman" w:hAnsi="Times New Roman" w:cs="Times New Roman"/>
                                  <w:b/>
                                  <w:sz w:val="24"/>
                                  <w:szCs w:val="24"/>
                                </w:rPr>
                              </w:pPr>
                              <w:r w:rsidRPr="00D723BE">
                                <w:rPr>
                                  <w:rFonts w:ascii="Times New Roman" w:hAnsi="Times New Roman" w:cs="Times New Roman"/>
                                  <w:b/>
                                  <w:sz w:val="24"/>
                                  <w:szCs w:val="24"/>
                                </w:rPr>
                                <w:t>Итого:</w:t>
                              </w:r>
                            </w:p>
                          </w:tc>
                          <w:tc>
                            <w:tcPr>
                              <w:tcW w:w="2126" w:type="dxa"/>
                            </w:tcPr>
                            <w:p w:rsidR="00AF1D82" w:rsidRPr="00D723BE" w:rsidRDefault="0067079A" w:rsidP="00D723BE">
                              <w:pPr>
                                <w:spacing w:line="240" w:lineRule="auto"/>
                                <w:rPr>
                                  <w:rFonts w:ascii="Times New Roman" w:hAnsi="Times New Roman" w:cs="Times New Roman"/>
                                  <w:b/>
                                  <w:sz w:val="24"/>
                                  <w:szCs w:val="24"/>
                                </w:rPr>
                              </w:pPr>
                              <w:r w:rsidRPr="00D723BE">
                                <w:rPr>
                                  <w:rFonts w:ascii="Times New Roman" w:hAnsi="Times New Roman" w:cs="Times New Roman"/>
                                  <w:b/>
                                  <w:sz w:val="24"/>
                                  <w:szCs w:val="24"/>
                                </w:rPr>
                                <w:t>215</w:t>
                              </w:r>
                              <w:r w:rsidR="00AF1D82" w:rsidRPr="00D723BE">
                                <w:rPr>
                                  <w:rFonts w:ascii="Times New Roman" w:hAnsi="Times New Roman" w:cs="Times New Roman"/>
                                  <w:b/>
                                  <w:sz w:val="24"/>
                                  <w:szCs w:val="24"/>
                                </w:rPr>
                                <w:t xml:space="preserve"> баллов</w:t>
                              </w:r>
                            </w:p>
                          </w:tc>
                        </w:tr>
                      </w:tbl>
                      <w:p w:rsidR="001D30A6" w:rsidRPr="00D723BE" w:rsidRDefault="001D30A6" w:rsidP="00D723BE">
                        <w:pPr>
                          <w:spacing w:line="240" w:lineRule="auto"/>
                          <w:rPr>
                            <w:rFonts w:ascii="Times New Roman" w:hAnsi="Times New Roman" w:cs="Times New Roman"/>
                            <w:sz w:val="24"/>
                            <w:szCs w:val="24"/>
                          </w:rPr>
                        </w:pPr>
                        <w:r w:rsidRPr="00D723BE">
                          <w:rPr>
                            <w:rFonts w:ascii="Times New Roman" w:hAnsi="Times New Roman" w:cs="Times New Roman"/>
                            <w:b/>
                            <w:bCs/>
                            <w:sz w:val="24"/>
                            <w:szCs w:val="24"/>
                          </w:rPr>
                          <w:t xml:space="preserve">3.4.Оценка качества деятельности учебно- вспомогательного  персонала </w:t>
                        </w:r>
                      </w:p>
                      <w:tbl>
                        <w:tblPr>
                          <w:tblStyle w:val="a9"/>
                          <w:tblW w:w="0" w:type="auto"/>
                          <w:tblLayout w:type="fixed"/>
                          <w:tblLook w:val="04A0"/>
                        </w:tblPr>
                        <w:tblGrid>
                          <w:gridCol w:w="606"/>
                          <w:gridCol w:w="6237"/>
                          <w:gridCol w:w="2126"/>
                        </w:tblGrid>
                        <w:tr w:rsidR="001D30A6" w:rsidRPr="00D723BE" w:rsidTr="001D30A6">
                          <w:tc>
                            <w:tcPr>
                              <w:tcW w:w="606" w:type="dxa"/>
                            </w:tcPr>
                            <w:p w:rsidR="001D30A6" w:rsidRPr="00D723BE" w:rsidRDefault="001D30A6" w:rsidP="00D723BE">
                              <w:pPr>
                                <w:rPr>
                                  <w:rFonts w:ascii="Times New Roman" w:hAnsi="Times New Roman" w:cs="Times New Roman"/>
                                  <w:b/>
                                  <w:sz w:val="24"/>
                                  <w:szCs w:val="24"/>
                                </w:rPr>
                              </w:pPr>
                              <w:r w:rsidRPr="00D723BE">
                                <w:rPr>
                                  <w:rFonts w:ascii="Times New Roman" w:hAnsi="Times New Roman" w:cs="Times New Roman"/>
                                  <w:b/>
                                  <w:sz w:val="24"/>
                                  <w:szCs w:val="24"/>
                                </w:rPr>
                                <w:t>№ п/п</w:t>
                              </w:r>
                            </w:p>
                          </w:tc>
                          <w:tc>
                            <w:tcPr>
                              <w:tcW w:w="6237" w:type="dxa"/>
                            </w:tcPr>
                            <w:p w:rsidR="001D30A6" w:rsidRPr="00D723BE" w:rsidRDefault="001D30A6" w:rsidP="00D723BE">
                              <w:pPr>
                                <w:rPr>
                                  <w:rFonts w:ascii="Times New Roman" w:hAnsi="Times New Roman" w:cs="Times New Roman"/>
                                  <w:b/>
                                  <w:sz w:val="24"/>
                                  <w:szCs w:val="24"/>
                                </w:rPr>
                              </w:pPr>
                              <w:r w:rsidRPr="00D723BE">
                                <w:rPr>
                                  <w:rFonts w:ascii="Times New Roman" w:hAnsi="Times New Roman" w:cs="Times New Roman"/>
                                  <w:b/>
                                  <w:sz w:val="24"/>
                                  <w:szCs w:val="24"/>
                                </w:rPr>
                                <w:t>Критерии</w:t>
                              </w:r>
                            </w:p>
                          </w:tc>
                          <w:tc>
                            <w:tcPr>
                              <w:tcW w:w="2126" w:type="dxa"/>
                            </w:tcPr>
                            <w:p w:rsidR="001D30A6" w:rsidRPr="00D723BE" w:rsidRDefault="001D30A6" w:rsidP="00D723BE">
                              <w:pPr>
                                <w:rPr>
                                  <w:rFonts w:ascii="Times New Roman" w:hAnsi="Times New Roman" w:cs="Times New Roman"/>
                                  <w:b/>
                                  <w:sz w:val="24"/>
                                  <w:szCs w:val="24"/>
                                </w:rPr>
                              </w:pPr>
                              <w:r w:rsidRPr="00D723BE">
                                <w:rPr>
                                  <w:rFonts w:ascii="Times New Roman" w:hAnsi="Times New Roman" w:cs="Times New Roman"/>
                                  <w:b/>
                                  <w:sz w:val="24"/>
                                  <w:szCs w:val="24"/>
                                </w:rPr>
                                <w:t>баллы</w:t>
                              </w:r>
                            </w:p>
                          </w:tc>
                        </w:tr>
                        <w:tr w:rsidR="001D30A6" w:rsidRPr="00D723BE" w:rsidTr="001D30A6">
                          <w:tc>
                            <w:tcPr>
                              <w:tcW w:w="606" w:type="dxa"/>
                            </w:tcPr>
                            <w:p w:rsidR="001D30A6" w:rsidRPr="00D723BE" w:rsidRDefault="00CB3723" w:rsidP="00D723BE">
                              <w:pPr>
                                <w:rPr>
                                  <w:rFonts w:ascii="Times New Roman" w:hAnsi="Times New Roman" w:cs="Times New Roman"/>
                                  <w:sz w:val="24"/>
                                  <w:szCs w:val="24"/>
                                </w:rPr>
                              </w:pPr>
                              <w:r w:rsidRPr="00D723BE">
                                <w:rPr>
                                  <w:rFonts w:ascii="Times New Roman" w:hAnsi="Times New Roman" w:cs="Times New Roman"/>
                                  <w:sz w:val="24"/>
                                  <w:szCs w:val="24"/>
                                </w:rPr>
                                <w:t>1.</w:t>
                              </w:r>
                            </w:p>
                          </w:tc>
                          <w:tc>
                            <w:tcPr>
                              <w:tcW w:w="6237" w:type="dxa"/>
                            </w:tcPr>
                            <w:p w:rsidR="001D30A6" w:rsidRPr="00D723BE" w:rsidRDefault="00CB3723" w:rsidP="00D723BE">
                              <w:pPr>
                                <w:rPr>
                                  <w:rFonts w:ascii="Times New Roman" w:hAnsi="Times New Roman" w:cs="Times New Roman"/>
                                  <w:sz w:val="24"/>
                                  <w:szCs w:val="24"/>
                                </w:rPr>
                              </w:pPr>
                              <w:r w:rsidRPr="00D723BE">
                                <w:rPr>
                                  <w:rFonts w:ascii="Times New Roman" w:eastAsia="Calibri" w:hAnsi="Times New Roman" w:cs="Times New Roman"/>
                                  <w:sz w:val="24"/>
                                  <w:szCs w:val="24"/>
                                </w:rPr>
                                <w:t>за оформление документации</w:t>
                              </w:r>
                            </w:p>
                          </w:tc>
                          <w:tc>
                            <w:tcPr>
                              <w:tcW w:w="2126" w:type="dxa"/>
                            </w:tcPr>
                            <w:p w:rsidR="001D30A6" w:rsidRPr="00D723BE" w:rsidRDefault="00FB4AC0" w:rsidP="00D723BE">
                              <w:pPr>
                                <w:rPr>
                                  <w:rFonts w:ascii="Times New Roman" w:hAnsi="Times New Roman" w:cs="Times New Roman"/>
                                  <w:sz w:val="24"/>
                                  <w:szCs w:val="24"/>
                                </w:rPr>
                              </w:pPr>
                              <w:r w:rsidRPr="00D723BE">
                                <w:rPr>
                                  <w:rFonts w:ascii="Times New Roman" w:hAnsi="Times New Roman" w:cs="Times New Roman"/>
                                  <w:sz w:val="24"/>
                                  <w:szCs w:val="24"/>
                                </w:rPr>
                                <w:t>20</w:t>
                              </w:r>
                            </w:p>
                          </w:tc>
                        </w:tr>
                        <w:tr w:rsidR="001D30A6" w:rsidRPr="00D723BE" w:rsidTr="001D30A6">
                          <w:tc>
                            <w:tcPr>
                              <w:tcW w:w="606" w:type="dxa"/>
                            </w:tcPr>
                            <w:p w:rsidR="001D30A6" w:rsidRPr="00D723BE" w:rsidRDefault="00CB3723" w:rsidP="00D723BE">
                              <w:pPr>
                                <w:rPr>
                                  <w:rFonts w:ascii="Times New Roman" w:hAnsi="Times New Roman" w:cs="Times New Roman"/>
                                  <w:sz w:val="24"/>
                                  <w:szCs w:val="24"/>
                                </w:rPr>
                              </w:pPr>
                              <w:r w:rsidRPr="00D723BE">
                                <w:rPr>
                                  <w:rFonts w:ascii="Times New Roman" w:hAnsi="Times New Roman" w:cs="Times New Roman"/>
                                  <w:sz w:val="24"/>
                                  <w:szCs w:val="24"/>
                                </w:rPr>
                                <w:t>2.</w:t>
                              </w:r>
                            </w:p>
                          </w:tc>
                          <w:tc>
                            <w:tcPr>
                              <w:tcW w:w="6237" w:type="dxa"/>
                            </w:tcPr>
                            <w:p w:rsidR="001D30A6" w:rsidRPr="00D723BE" w:rsidRDefault="00FB4AC0" w:rsidP="00D723BE">
                              <w:pPr>
                                <w:rPr>
                                  <w:rFonts w:ascii="Times New Roman" w:hAnsi="Times New Roman" w:cs="Times New Roman"/>
                                  <w:sz w:val="24"/>
                                  <w:szCs w:val="24"/>
                                </w:rPr>
                              </w:pPr>
                              <w:r w:rsidRPr="00D723BE">
                                <w:rPr>
                                  <w:rFonts w:ascii="Times New Roman" w:hAnsi="Times New Roman" w:cs="Times New Roman"/>
                                  <w:sz w:val="24"/>
                                  <w:szCs w:val="24"/>
                                </w:rPr>
                                <w:t xml:space="preserve"> </w:t>
                              </w:r>
                              <w:r w:rsidR="000F1361">
                                <w:rPr>
                                  <w:rFonts w:ascii="Times New Roman" w:hAnsi="Times New Roman" w:cs="Times New Roman"/>
                                  <w:sz w:val="24"/>
                                  <w:szCs w:val="24"/>
                                </w:rPr>
                                <w:t>з</w:t>
                              </w:r>
                              <w:r w:rsidRPr="00D723BE">
                                <w:rPr>
                                  <w:rFonts w:ascii="Times New Roman" w:hAnsi="Times New Roman" w:cs="Times New Roman"/>
                                  <w:sz w:val="24"/>
                                  <w:szCs w:val="24"/>
                                </w:rPr>
                                <w:t xml:space="preserve">а </w:t>
                              </w:r>
                              <w:r w:rsidR="00CB3723" w:rsidRPr="00D723BE">
                                <w:rPr>
                                  <w:rFonts w:ascii="Times New Roman" w:eastAsia="Calibri" w:hAnsi="Times New Roman" w:cs="Times New Roman"/>
                                  <w:sz w:val="24"/>
                                  <w:szCs w:val="24"/>
                                </w:rPr>
                                <w:t>сохранность и хранение фонда учебников</w:t>
                              </w:r>
                            </w:p>
                          </w:tc>
                          <w:tc>
                            <w:tcPr>
                              <w:tcW w:w="2126" w:type="dxa"/>
                            </w:tcPr>
                            <w:p w:rsidR="001D30A6" w:rsidRPr="00D723BE" w:rsidRDefault="00FB4AC0" w:rsidP="00D723BE">
                              <w:pPr>
                                <w:rPr>
                                  <w:rFonts w:ascii="Times New Roman" w:hAnsi="Times New Roman" w:cs="Times New Roman"/>
                                  <w:sz w:val="24"/>
                                  <w:szCs w:val="24"/>
                                </w:rPr>
                              </w:pPr>
                              <w:r w:rsidRPr="00D723BE">
                                <w:rPr>
                                  <w:rFonts w:ascii="Times New Roman" w:hAnsi="Times New Roman" w:cs="Times New Roman"/>
                                  <w:sz w:val="24"/>
                                  <w:szCs w:val="24"/>
                                </w:rPr>
                                <w:t>5</w:t>
                              </w:r>
                            </w:p>
                          </w:tc>
                        </w:tr>
                        <w:tr w:rsidR="001D30A6" w:rsidRPr="00D723BE" w:rsidTr="001D30A6">
                          <w:tc>
                            <w:tcPr>
                              <w:tcW w:w="606" w:type="dxa"/>
                            </w:tcPr>
                            <w:p w:rsidR="001D30A6" w:rsidRPr="00D723BE" w:rsidRDefault="00CB3723" w:rsidP="00D723BE">
                              <w:pPr>
                                <w:rPr>
                                  <w:rFonts w:ascii="Times New Roman" w:hAnsi="Times New Roman" w:cs="Times New Roman"/>
                                  <w:sz w:val="24"/>
                                  <w:szCs w:val="24"/>
                                </w:rPr>
                              </w:pPr>
                              <w:r w:rsidRPr="00D723BE">
                                <w:rPr>
                                  <w:rFonts w:ascii="Times New Roman" w:hAnsi="Times New Roman" w:cs="Times New Roman"/>
                                  <w:sz w:val="24"/>
                                  <w:szCs w:val="24"/>
                                </w:rPr>
                                <w:t>3.</w:t>
                              </w:r>
                            </w:p>
                          </w:tc>
                          <w:tc>
                            <w:tcPr>
                              <w:tcW w:w="6237" w:type="dxa"/>
                            </w:tcPr>
                            <w:p w:rsidR="001D30A6" w:rsidRPr="00D723BE" w:rsidRDefault="00CB3723" w:rsidP="00D723BE">
                              <w:pPr>
                                <w:rPr>
                                  <w:rFonts w:ascii="Times New Roman" w:hAnsi="Times New Roman" w:cs="Times New Roman"/>
                                  <w:sz w:val="24"/>
                                  <w:szCs w:val="24"/>
                                </w:rPr>
                              </w:pPr>
                              <w:r w:rsidRPr="00D723BE">
                                <w:rPr>
                                  <w:rFonts w:ascii="Times New Roman" w:eastAsia="Calibri" w:hAnsi="Times New Roman" w:cs="Times New Roman"/>
                                  <w:sz w:val="24"/>
                                  <w:szCs w:val="24"/>
                                </w:rPr>
                                <w:t>за работу во время  оздоровительного лагеря для учащихся</w:t>
                              </w:r>
                            </w:p>
                          </w:tc>
                          <w:tc>
                            <w:tcPr>
                              <w:tcW w:w="2126" w:type="dxa"/>
                            </w:tcPr>
                            <w:p w:rsidR="001D30A6" w:rsidRPr="00D723BE" w:rsidRDefault="00FB4AC0" w:rsidP="00D723BE">
                              <w:pPr>
                                <w:rPr>
                                  <w:rFonts w:ascii="Times New Roman" w:hAnsi="Times New Roman" w:cs="Times New Roman"/>
                                  <w:sz w:val="24"/>
                                  <w:szCs w:val="24"/>
                                </w:rPr>
                              </w:pPr>
                              <w:r w:rsidRPr="00D723BE">
                                <w:rPr>
                                  <w:rFonts w:ascii="Times New Roman" w:hAnsi="Times New Roman" w:cs="Times New Roman"/>
                                  <w:sz w:val="24"/>
                                  <w:szCs w:val="24"/>
                                </w:rPr>
                                <w:t>50</w:t>
                              </w:r>
                            </w:p>
                          </w:tc>
                        </w:tr>
                        <w:tr w:rsidR="001D30A6" w:rsidRPr="00D723BE" w:rsidTr="001D30A6">
                          <w:tc>
                            <w:tcPr>
                              <w:tcW w:w="606" w:type="dxa"/>
                            </w:tcPr>
                            <w:p w:rsidR="001D30A6" w:rsidRPr="00D723BE" w:rsidRDefault="00CB3723" w:rsidP="00D723BE">
                              <w:pPr>
                                <w:rPr>
                                  <w:rFonts w:ascii="Times New Roman" w:hAnsi="Times New Roman" w:cs="Times New Roman"/>
                                  <w:sz w:val="24"/>
                                  <w:szCs w:val="24"/>
                                </w:rPr>
                              </w:pPr>
                              <w:r w:rsidRPr="00D723BE">
                                <w:rPr>
                                  <w:rFonts w:ascii="Times New Roman" w:hAnsi="Times New Roman" w:cs="Times New Roman"/>
                                  <w:sz w:val="24"/>
                                  <w:szCs w:val="24"/>
                                </w:rPr>
                                <w:t>4.</w:t>
                              </w:r>
                            </w:p>
                          </w:tc>
                          <w:tc>
                            <w:tcPr>
                              <w:tcW w:w="6237" w:type="dxa"/>
                            </w:tcPr>
                            <w:p w:rsidR="001D30A6" w:rsidRPr="00D723BE" w:rsidRDefault="00CB3723" w:rsidP="00D723BE">
                              <w:pPr>
                                <w:rPr>
                                  <w:rFonts w:ascii="Times New Roman" w:hAnsi="Times New Roman" w:cs="Times New Roman"/>
                                  <w:sz w:val="24"/>
                                  <w:szCs w:val="24"/>
                                </w:rPr>
                              </w:pPr>
                              <w:r w:rsidRPr="00D723BE">
                                <w:rPr>
                                  <w:rFonts w:ascii="Times New Roman" w:eastAsia="Calibri" w:hAnsi="Times New Roman" w:cs="Times New Roman"/>
                                  <w:sz w:val="24"/>
                                  <w:szCs w:val="24"/>
                                </w:rPr>
                                <w:t>за сложность и напряженность работы в летний период</w:t>
                              </w:r>
                            </w:p>
                          </w:tc>
                          <w:tc>
                            <w:tcPr>
                              <w:tcW w:w="2126" w:type="dxa"/>
                            </w:tcPr>
                            <w:p w:rsidR="001D30A6" w:rsidRPr="00D723BE" w:rsidRDefault="00FB4AC0" w:rsidP="00D723BE">
                              <w:pPr>
                                <w:rPr>
                                  <w:rFonts w:ascii="Times New Roman" w:hAnsi="Times New Roman" w:cs="Times New Roman"/>
                                  <w:sz w:val="24"/>
                                  <w:szCs w:val="24"/>
                                </w:rPr>
                              </w:pPr>
                              <w:r w:rsidRPr="00D723BE">
                                <w:rPr>
                                  <w:rFonts w:ascii="Times New Roman" w:hAnsi="Times New Roman" w:cs="Times New Roman"/>
                                  <w:sz w:val="24"/>
                                  <w:szCs w:val="24"/>
                                </w:rPr>
                                <w:t>50</w:t>
                              </w:r>
                            </w:p>
                          </w:tc>
                        </w:tr>
                        <w:tr w:rsidR="00CB3723" w:rsidRPr="00D723BE" w:rsidTr="001D30A6">
                          <w:tc>
                            <w:tcPr>
                              <w:tcW w:w="606" w:type="dxa"/>
                            </w:tcPr>
                            <w:p w:rsidR="00CB3723" w:rsidRPr="00D723BE" w:rsidRDefault="00CB3723" w:rsidP="00D723BE">
                              <w:pPr>
                                <w:rPr>
                                  <w:rFonts w:ascii="Times New Roman" w:hAnsi="Times New Roman" w:cs="Times New Roman"/>
                                  <w:sz w:val="24"/>
                                  <w:szCs w:val="24"/>
                                </w:rPr>
                              </w:pPr>
                              <w:r w:rsidRPr="00D723BE">
                                <w:rPr>
                                  <w:rFonts w:ascii="Times New Roman" w:hAnsi="Times New Roman" w:cs="Times New Roman"/>
                                  <w:sz w:val="24"/>
                                  <w:szCs w:val="24"/>
                                </w:rPr>
                                <w:t>5.</w:t>
                              </w:r>
                            </w:p>
                          </w:tc>
                          <w:tc>
                            <w:tcPr>
                              <w:tcW w:w="6237" w:type="dxa"/>
                            </w:tcPr>
                            <w:p w:rsidR="00CB3723" w:rsidRPr="00D723BE" w:rsidRDefault="00CB3723" w:rsidP="00D723BE">
                              <w:pPr>
                                <w:rPr>
                                  <w:rFonts w:ascii="Times New Roman" w:hAnsi="Times New Roman" w:cs="Times New Roman"/>
                                  <w:sz w:val="24"/>
                                  <w:szCs w:val="24"/>
                                </w:rPr>
                              </w:pPr>
                              <w:r w:rsidRPr="00D723BE">
                                <w:rPr>
                                  <w:rFonts w:ascii="Times New Roman" w:eastAsia="Calibri" w:hAnsi="Times New Roman" w:cs="Times New Roman"/>
                                  <w:sz w:val="24"/>
                                  <w:szCs w:val="24"/>
                                </w:rPr>
                                <w:t xml:space="preserve">за ремонт книг </w:t>
                              </w:r>
                            </w:p>
                          </w:tc>
                          <w:tc>
                            <w:tcPr>
                              <w:tcW w:w="2126" w:type="dxa"/>
                            </w:tcPr>
                            <w:p w:rsidR="00CB3723" w:rsidRPr="00D723BE" w:rsidRDefault="00FB4AC0" w:rsidP="00D723BE">
                              <w:pPr>
                                <w:rPr>
                                  <w:rFonts w:ascii="Times New Roman" w:hAnsi="Times New Roman" w:cs="Times New Roman"/>
                                  <w:sz w:val="24"/>
                                  <w:szCs w:val="24"/>
                                </w:rPr>
                              </w:pPr>
                              <w:r w:rsidRPr="00D723BE">
                                <w:rPr>
                                  <w:rFonts w:ascii="Times New Roman" w:hAnsi="Times New Roman" w:cs="Times New Roman"/>
                                  <w:sz w:val="24"/>
                                  <w:szCs w:val="24"/>
                                </w:rPr>
                                <w:t>по 5</w:t>
                              </w:r>
                            </w:p>
                          </w:tc>
                        </w:tr>
                        <w:tr w:rsidR="00CB3723" w:rsidRPr="00D723BE" w:rsidTr="001D30A6">
                          <w:tc>
                            <w:tcPr>
                              <w:tcW w:w="606" w:type="dxa"/>
                            </w:tcPr>
                            <w:p w:rsidR="00CB3723" w:rsidRPr="00D723BE" w:rsidRDefault="00FB4AC0" w:rsidP="00D723BE">
                              <w:pPr>
                                <w:rPr>
                                  <w:rFonts w:ascii="Times New Roman" w:hAnsi="Times New Roman" w:cs="Times New Roman"/>
                                  <w:sz w:val="24"/>
                                  <w:szCs w:val="24"/>
                                </w:rPr>
                              </w:pPr>
                              <w:r w:rsidRPr="00D723BE">
                                <w:rPr>
                                  <w:rFonts w:ascii="Times New Roman" w:hAnsi="Times New Roman" w:cs="Times New Roman"/>
                                  <w:sz w:val="24"/>
                                  <w:szCs w:val="24"/>
                                </w:rPr>
                                <w:lastRenderedPageBreak/>
                                <w:t>6.</w:t>
                              </w:r>
                            </w:p>
                          </w:tc>
                          <w:tc>
                            <w:tcPr>
                              <w:tcW w:w="6237" w:type="dxa"/>
                            </w:tcPr>
                            <w:p w:rsidR="000F1361" w:rsidRDefault="000F1361" w:rsidP="00D723BE">
                              <w:pPr>
                                <w:rPr>
                                  <w:rFonts w:ascii="Times New Roman" w:hAnsi="Times New Roman" w:cs="Times New Roman"/>
                                  <w:sz w:val="24"/>
                                  <w:szCs w:val="24"/>
                                </w:rPr>
                              </w:pPr>
                              <w:r>
                                <w:rPr>
                                  <w:rFonts w:ascii="Times New Roman" w:hAnsi="Times New Roman" w:cs="Times New Roman"/>
                                  <w:sz w:val="24"/>
                                  <w:szCs w:val="24"/>
                                </w:rPr>
                                <w:t>з</w:t>
                              </w:r>
                              <w:r w:rsidR="00FB4AC0" w:rsidRPr="00D723BE">
                                <w:rPr>
                                  <w:rFonts w:ascii="Times New Roman" w:hAnsi="Times New Roman" w:cs="Times New Roman"/>
                                  <w:sz w:val="24"/>
                                  <w:szCs w:val="24"/>
                                </w:rPr>
                                <w:t xml:space="preserve">а организацию </w:t>
                              </w:r>
                              <w:r>
                                <w:rPr>
                                  <w:rFonts w:ascii="Times New Roman" w:hAnsi="Times New Roman" w:cs="Times New Roman"/>
                                  <w:sz w:val="24"/>
                                  <w:szCs w:val="24"/>
                                </w:rPr>
                                <w:t xml:space="preserve">творческих мероприятий или </w:t>
                              </w:r>
                              <w:r w:rsidR="00FB4AC0" w:rsidRPr="00D723BE">
                                <w:rPr>
                                  <w:rFonts w:ascii="Times New Roman" w:hAnsi="Times New Roman" w:cs="Times New Roman"/>
                                  <w:sz w:val="24"/>
                                  <w:szCs w:val="24"/>
                                </w:rPr>
                                <w:t>экскурсий</w:t>
                              </w:r>
                            </w:p>
                            <w:p w:rsidR="00CB3723" w:rsidRPr="00D723BE" w:rsidRDefault="000F1361" w:rsidP="00D723BE">
                              <w:pPr>
                                <w:rPr>
                                  <w:rFonts w:ascii="Times New Roman" w:hAnsi="Times New Roman" w:cs="Times New Roman"/>
                                  <w:sz w:val="24"/>
                                  <w:szCs w:val="24"/>
                                </w:rPr>
                              </w:pPr>
                              <w:r>
                                <w:rPr>
                                  <w:rFonts w:ascii="Times New Roman" w:hAnsi="Times New Roman" w:cs="Times New Roman"/>
                                  <w:sz w:val="24"/>
                                  <w:szCs w:val="24"/>
                                </w:rPr>
                                <w:t xml:space="preserve"> ( за каждое)</w:t>
                              </w:r>
                            </w:p>
                          </w:tc>
                          <w:tc>
                            <w:tcPr>
                              <w:tcW w:w="2126" w:type="dxa"/>
                            </w:tcPr>
                            <w:p w:rsidR="00CB3723" w:rsidRPr="00D723BE" w:rsidRDefault="000F1361" w:rsidP="00D723BE">
                              <w:pPr>
                                <w:rPr>
                                  <w:rFonts w:ascii="Times New Roman" w:hAnsi="Times New Roman" w:cs="Times New Roman"/>
                                  <w:sz w:val="24"/>
                                  <w:szCs w:val="24"/>
                                </w:rPr>
                              </w:pPr>
                              <w:r>
                                <w:rPr>
                                  <w:rFonts w:ascii="Times New Roman" w:hAnsi="Times New Roman" w:cs="Times New Roman"/>
                                  <w:sz w:val="24"/>
                                  <w:szCs w:val="24"/>
                                </w:rPr>
                                <w:t xml:space="preserve">до </w:t>
                              </w:r>
                              <w:r w:rsidR="00FB4AC0" w:rsidRPr="00D723BE">
                                <w:rPr>
                                  <w:rFonts w:ascii="Times New Roman" w:hAnsi="Times New Roman" w:cs="Times New Roman"/>
                                  <w:sz w:val="24"/>
                                  <w:szCs w:val="24"/>
                                </w:rPr>
                                <w:t>55</w:t>
                              </w:r>
                            </w:p>
                          </w:tc>
                        </w:tr>
                        <w:tr w:rsidR="00CB3723" w:rsidRPr="00D723BE" w:rsidTr="001D30A6">
                          <w:tc>
                            <w:tcPr>
                              <w:tcW w:w="606" w:type="dxa"/>
                            </w:tcPr>
                            <w:p w:rsidR="00CB3723" w:rsidRPr="00D723BE" w:rsidRDefault="00CB3723" w:rsidP="00D723BE">
                              <w:pPr>
                                <w:rPr>
                                  <w:rFonts w:ascii="Times New Roman" w:hAnsi="Times New Roman" w:cs="Times New Roman"/>
                                  <w:sz w:val="24"/>
                                  <w:szCs w:val="24"/>
                                </w:rPr>
                              </w:pPr>
                            </w:p>
                          </w:tc>
                          <w:tc>
                            <w:tcPr>
                              <w:tcW w:w="6237" w:type="dxa"/>
                            </w:tcPr>
                            <w:p w:rsidR="00CB3723" w:rsidRPr="00D723BE" w:rsidRDefault="00FB4AC0" w:rsidP="00D723BE">
                              <w:pPr>
                                <w:rPr>
                                  <w:rFonts w:ascii="Times New Roman" w:hAnsi="Times New Roman" w:cs="Times New Roman"/>
                                  <w:sz w:val="24"/>
                                  <w:szCs w:val="24"/>
                                </w:rPr>
                              </w:pPr>
                              <w:r w:rsidRPr="00D723BE">
                                <w:rPr>
                                  <w:rFonts w:ascii="Times New Roman" w:hAnsi="Times New Roman" w:cs="Times New Roman"/>
                                  <w:sz w:val="24"/>
                                  <w:szCs w:val="24"/>
                                </w:rPr>
                                <w:t>Итого:</w:t>
                              </w:r>
                            </w:p>
                          </w:tc>
                          <w:tc>
                            <w:tcPr>
                              <w:tcW w:w="2126" w:type="dxa"/>
                            </w:tcPr>
                            <w:p w:rsidR="00CB3723" w:rsidRPr="00D723BE" w:rsidRDefault="00FB4AC0" w:rsidP="00D723BE">
                              <w:pPr>
                                <w:rPr>
                                  <w:rFonts w:ascii="Times New Roman" w:hAnsi="Times New Roman" w:cs="Times New Roman"/>
                                  <w:sz w:val="24"/>
                                  <w:szCs w:val="24"/>
                                </w:rPr>
                              </w:pPr>
                              <w:r w:rsidRPr="00D723BE">
                                <w:rPr>
                                  <w:rFonts w:ascii="Times New Roman" w:hAnsi="Times New Roman" w:cs="Times New Roman"/>
                                  <w:sz w:val="24"/>
                                  <w:szCs w:val="24"/>
                                </w:rPr>
                                <w:t>185</w:t>
                              </w:r>
                            </w:p>
                          </w:tc>
                        </w:tr>
                      </w:tbl>
                      <w:p w:rsidR="00D60A7A" w:rsidRPr="00D723BE" w:rsidRDefault="00D60A7A" w:rsidP="00D723BE">
                        <w:pPr>
                          <w:spacing w:line="240" w:lineRule="auto"/>
                          <w:rPr>
                            <w:rFonts w:ascii="Times New Roman" w:hAnsi="Times New Roman" w:cs="Times New Roman"/>
                            <w:sz w:val="24"/>
                            <w:szCs w:val="24"/>
                          </w:rPr>
                        </w:pPr>
                      </w:p>
                      <w:p w:rsidR="00CD3492" w:rsidRPr="00D723BE" w:rsidRDefault="00CD349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Надбавка за качество выполненных работ устанавливается в зависимости от количества набранных баллов.</w:t>
                        </w:r>
                      </w:p>
                      <w:p w:rsidR="00CD3492" w:rsidRPr="00D723BE" w:rsidRDefault="00CD349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Заместитель директора по учебной работе и воспитательной работе:</w:t>
                        </w:r>
                      </w:p>
                      <w:p w:rsidR="00CD3492" w:rsidRPr="00D723BE" w:rsidRDefault="00183FE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14</w:t>
                        </w:r>
                        <w:r w:rsidR="00CD3492" w:rsidRPr="00D723BE">
                          <w:rPr>
                            <w:rFonts w:ascii="Times New Roman" w:eastAsia="Times New Roman" w:hAnsi="Times New Roman" w:cs="Times New Roman"/>
                            <w:sz w:val="24"/>
                            <w:szCs w:val="24"/>
                            <w:lang w:eastAsia="ru-RU"/>
                          </w:rPr>
                          <w:t>0-154 –</w:t>
                        </w:r>
                        <w:r w:rsidR="00E04701" w:rsidRPr="00D723BE">
                          <w:rPr>
                            <w:rFonts w:ascii="Times New Roman" w:eastAsia="Times New Roman" w:hAnsi="Times New Roman" w:cs="Times New Roman"/>
                            <w:sz w:val="24"/>
                            <w:szCs w:val="24"/>
                            <w:lang w:eastAsia="ru-RU"/>
                          </w:rPr>
                          <w:t xml:space="preserve"> до </w:t>
                        </w:r>
                        <w:r w:rsidR="00CD3492" w:rsidRPr="00D723BE">
                          <w:rPr>
                            <w:rFonts w:ascii="Times New Roman" w:eastAsia="Times New Roman" w:hAnsi="Times New Roman" w:cs="Times New Roman"/>
                            <w:sz w:val="24"/>
                            <w:szCs w:val="24"/>
                            <w:lang w:eastAsia="ru-RU"/>
                          </w:rPr>
                          <w:t xml:space="preserve"> 200%</w:t>
                        </w:r>
                        <w:r w:rsidR="00DE379C" w:rsidRPr="00D723BE">
                          <w:rPr>
                            <w:rFonts w:ascii="Times New Roman" w:eastAsia="Times New Roman" w:hAnsi="Times New Roman" w:cs="Times New Roman"/>
                            <w:sz w:val="24"/>
                            <w:szCs w:val="24"/>
                            <w:lang w:eastAsia="ru-RU"/>
                          </w:rPr>
                          <w:t xml:space="preserve"> от должностного оклада</w:t>
                        </w:r>
                      </w:p>
                      <w:p w:rsidR="00183FE2" w:rsidRPr="00D723BE" w:rsidRDefault="00183FE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78-139 </w:t>
                        </w:r>
                        <w:r w:rsidR="00E04701" w:rsidRPr="00D723BE">
                          <w:rPr>
                            <w:rFonts w:ascii="Times New Roman" w:eastAsia="Times New Roman" w:hAnsi="Times New Roman" w:cs="Times New Roman"/>
                            <w:sz w:val="24"/>
                            <w:szCs w:val="24"/>
                            <w:lang w:eastAsia="ru-RU"/>
                          </w:rPr>
                          <w:t xml:space="preserve">–до </w:t>
                        </w:r>
                        <w:r w:rsidRPr="00D723BE">
                          <w:rPr>
                            <w:rFonts w:ascii="Times New Roman" w:eastAsia="Times New Roman" w:hAnsi="Times New Roman" w:cs="Times New Roman"/>
                            <w:sz w:val="24"/>
                            <w:szCs w:val="24"/>
                            <w:lang w:eastAsia="ru-RU"/>
                          </w:rPr>
                          <w:t>150%</w:t>
                        </w:r>
                        <w:r w:rsidR="00DE379C" w:rsidRPr="00D723BE">
                          <w:rPr>
                            <w:rFonts w:ascii="Times New Roman" w:eastAsia="Times New Roman" w:hAnsi="Times New Roman" w:cs="Times New Roman"/>
                            <w:sz w:val="24"/>
                            <w:szCs w:val="24"/>
                            <w:lang w:eastAsia="ru-RU"/>
                          </w:rPr>
                          <w:t xml:space="preserve"> от должностного оклада</w:t>
                        </w:r>
                      </w:p>
                      <w:p w:rsidR="00CD3492" w:rsidRPr="00D723BE" w:rsidRDefault="00CD349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50-77 – </w:t>
                        </w:r>
                        <w:r w:rsidR="00E04701" w:rsidRPr="00D723BE">
                          <w:rPr>
                            <w:rFonts w:ascii="Times New Roman" w:eastAsia="Times New Roman" w:hAnsi="Times New Roman" w:cs="Times New Roman"/>
                            <w:sz w:val="24"/>
                            <w:szCs w:val="24"/>
                            <w:lang w:eastAsia="ru-RU"/>
                          </w:rPr>
                          <w:t xml:space="preserve">до </w:t>
                        </w:r>
                        <w:r w:rsidRPr="00D723BE">
                          <w:rPr>
                            <w:rFonts w:ascii="Times New Roman" w:eastAsia="Times New Roman" w:hAnsi="Times New Roman" w:cs="Times New Roman"/>
                            <w:sz w:val="24"/>
                            <w:szCs w:val="24"/>
                            <w:lang w:eastAsia="ru-RU"/>
                          </w:rPr>
                          <w:t>100%</w:t>
                        </w:r>
                        <w:r w:rsidR="00DE379C" w:rsidRPr="00D723BE">
                          <w:rPr>
                            <w:rFonts w:ascii="Times New Roman" w:eastAsia="Times New Roman" w:hAnsi="Times New Roman" w:cs="Times New Roman"/>
                            <w:sz w:val="24"/>
                            <w:szCs w:val="24"/>
                            <w:lang w:eastAsia="ru-RU"/>
                          </w:rPr>
                          <w:t xml:space="preserve"> от должностного оклада</w:t>
                        </w:r>
                      </w:p>
                      <w:p w:rsidR="00CD3492" w:rsidRPr="00D723BE" w:rsidRDefault="00183FE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30 -4</w:t>
                        </w:r>
                        <w:r w:rsidR="00CD3492" w:rsidRPr="00D723BE">
                          <w:rPr>
                            <w:rFonts w:ascii="Times New Roman" w:eastAsia="Times New Roman" w:hAnsi="Times New Roman" w:cs="Times New Roman"/>
                            <w:sz w:val="24"/>
                            <w:szCs w:val="24"/>
                            <w:lang w:eastAsia="ru-RU"/>
                          </w:rPr>
                          <w:t xml:space="preserve">9  – </w:t>
                        </w:r>
                        <w:r w:rsidR="00E04701" w:rsidRPr="00D723BE">
                          <w:rPr>
                            <w:rFonts w:ascii="Times New Roman" w:eastAsia="Times New Roman" w:hAnsi="Times New Roman" w:cs="Times New Roman"/>
                            <w:sz w:val="24"/>
                            <w:szCs w:val="24"/>
                            <w:lang w:eastAsia="ru-RU"/>
                          </w:rPr>
                          <w:t xml:space="preserve">до </w:t>
                        </w:r>
                        <w:r w:rsidR="00CD3492" w:rsidRPr="00D723BE">
                          <w:rPr>
                            <w:rFonts w:ascii="Times New Roman" w:eastAsia="Times New Roman" w:hAnsi="Times New Roman" w:cs="Times New Roman"/>
                            <w:sz w:val="24"/>
                            <w:szCs w:val="24"/>
                            <w:lang w:eastAsia="ru-RU"/>
                          </w:rPr>
                          <w:t>50%</w:t>
                        </w:r>
                        <w:r w:rsidR="00DE379C" w:rsidRPr="00D723BE">
                          <w:rPr>
                            <w:rFonts w:ascii="Times New Roman" w:eastAsia="Times New Roman" w:hAnsi="Times New Roman" w:cs="Times New Roman"/>
                            <w:sz w:val="24"/>
                            <w:szCs w:val="24"/>
                            <w:lang w:eastAsia="ru-RU"/>
                          </w:rPr>
                          <w:t xml:space="preserve"> от должностного оклада</w:t>
                        </w:r>
                      </w:p>
                      <w:p w:rsidR="00183FE2" w:rsidRPr="00D723BE" w:rsidRDefault="00065B69"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2</w:t>
                        </w:r>
                        <w:r w:rsidR="00183FE2" w:rsidRPr="00D723BE">
                          <w:rPr>
                            <w:rFonts w:ascii="Times New Roman" w:eastAsia="Times New Roman" w:hAnsi="Times New Roman" w:cs="Times New Roman"/>
                            <w:sz w:val="24"/>
                            <w:szCs w:val="24"/>
                            <w:lang w:eastAsia="ru-RU"/>
                          </w:rPr>
                          <w:t xml:space="preserve">0-29- </w:t>
                        </w:r>
                        <w:r w:rsidR="00E04701" w:rsidRPr="00D723BE">
                          <w:rPr>
                            <w:rFonts w:ascii="Times New Roman" w:eastAsia="Times New Roman" w:hAnsi="Times New Roman" w:cs="Times New Roman"/>
                            <w:sz w:val="24"/>
                            <w:szCs w:val="24"/>
                            <w:lang w:eastAsia="ru-RU"/>
                          </w:rPr>
                          <w:t xml:space="preserve"> до </w:t>
                        </w:r>
                        <w:r w:rsidR="00183FE2" w:rsidRPr="00D723BE">
                          <w:rPr>
                            <w:rFonts w:ascii="Times New Roman" w:eastAsia="Times New Roman" w:hAnsi="Times New Roman" w:cs="Times New Roman"/>
                            <w:sz w:val="24"/>
                            <w:szCs w:val="24"/>
                            <w:lang w:eastAsia="ru-RU"/>
                          </w:rPr>
                          <w:t>25%</w:t>
                        </w:r>
                        <w:r w:rsidR="00DE379C" w:rsidRPr="00D723BE">
                          <w:rPr>
                            <w:rFonts w:ascii="Times New Roman" w:eastAsia="Times New Roman" w:hAnsi="Times New Roman" w:cs="Times New Roman"/>
                            <w:sz w:val="24"/>
                            <w:szCs w:val="24"/>
                            <w:lang w:eastAsia="ru-RU"/>
                          </w:rPr>
                          <w:t xml:space="preserve"> от должностного оклада</w:t>
                        </w:r>
                      </w:p>
                      <w:p w:rsidR="00065B69" w:rsidRPr="00D723BE" w:rsidRDefault="00065B69"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10-19 – до 20% от должностного оклада</w:t>
                        </w:r>
                      </w:p>
                      <w:p w:rsidR="00CD3492" w:rsidRPr="00D723BE" w:rsidRDefault="00CD349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Заместитель директора по </w:t>
                        </w:r>
                        <w:r w:rsidR="00183FE2" w:rsidRPr="00D723BE">
                          <w:rPr>
                            <w:rFonts w:ascii="Times New Roman" w:eastAsia="Times New Roman" w:hAnsi="Times New Roman" w:cs="Times New Roman"/>
                            <w:sz w:val="24"/>
                            <w:szCs w:val="24"/>
                            <w:lang w:eastAsia="ru-RU"/>
                          </w:rPr>
                          <w:t>хозяйственной части</w:t>
                        </w:r>
                        <w:r w:rsidR="00FB4AC0" w:rsidRPr="00D723BE">
                          <w:rPr>
                            <w:rFonts w:ascii="Times New Roman" w:eastAsia="Times New Roman" w:hAnsi="Times New Roman" w:cs="Times New Roman"/>
                            <w:sz w:val="24"/>
                            <w:szCs w:val="24"/>
                            <w:lang w:eastAsia="ru-RU"/>
                          </w:rPr>
                          <w:t xml:space="preserve"> </w:t>
                        </w:r>
                        <w:r w:rsidR="00183FE2" w:rsidRPr="00D723BE">
                          <w:rPr>
                            <w:rFonts w:ascii="Times New Roman" w:eastAsia="Times New Roman" w:hAnsi="Times New Roman" w:cs="Times New Roman"/>
                            <w:sz w:val="24"/>
                            <w:szCs w:val="24"/>
                            <w:lang w:eastAsia="ru-RU"/>
                          </w:rPr>
                          <w:t>,</w:t>
                        </w:r>
                        <w:r w:rsidR="00FB4AC0" w:rsidRPr="00D723BE">
                          <w:rPr>
                            <w:rFonts w:ascii="Times New Roman" w:eastAsia="Times New Roman" w:hAnsi="Times New Roman" w:cs="Times New Roman"/>
                            <w:sz w:val="24"/>
                            <w:szCs w:val="24"/>
                            <w:lang w:eastAsia="ru-RU"/>
                          </w:rPr>
                          <w:t>завхоз,</w:t>
                        </w:r>
                        <w:r w:rsidR="00183FE2" w:rsidRPr="00D723BE">
                          <w:rPr>
                            <w:rFonts w:ascii="Times New Roman" w:eastAsia="Times New Roman" w:hAnsi="Times New Roman" w:cs="Times New Roman"/>
                            <w:sz w:val="24"/>
                            <w:szCs w:val="24"/>
                            <w:lang w:eastAsia="ru-RU"/>
                          </w:rPr>
                          <w:t xml:space="preserve"> секретарь школы</w:t>
                        </w:r>
                        <w:r w:rsidRPr="00D723BE">
                          <w:rPr>
                            <w:rFonts w:ascii="Times New Roman" w:eastAsia="Times New Roman" w:hAnsi="Times New Roman" w:cs="Times New Roman"/>
                            <w:sz w:val="24"/>
                            <w:szCs w:val="24"/>
                            <w:lang w:eastAsia="ru-RU"/>
                          </w:rPr>
                          <w:t>:</w:t>
                        </w:r>
                      </w:p>
                      <w:p w:rsidR="00CD3492" w:rsidRPr="00D723BE" w:rsidRDefault="00183FE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81</w:t>
                        </w:r>
                        <w:r w:rsidR="00DE379C" w:rsidRPr="00D723BE">
                          <w:rPr>
                            <w:rFonts w:ascii="Times New Roman" w:eastAsia="Times New Roman" w:hAnsi="Times New Roman" w:cs="Times New Roman"/>
                            <w:sz w:val="24"/>
                            <w:szCs w:val="24"/>
                            <w:lang w:eastAsia="ru-RU"/>
                          </w:rPr>
                          <w:t>-100</w:t>
                        </w:r>
                        <w:r w:rsidR="00CD3492" w:rsidRPr="00D723BE">
                          <w:rPr>
                            <w:rFonts w:ascii="Times New Roman" w:eastAsia="Times New Roman" w:hAnsi="Times New Roman" w:cs="Times New Roman"/>
                            <w:sz w:val="24"/>
                            <w:szCs w:val="24"/>
                            <w:lang w:eastAsia="ru-RU"/>
                          </w:rPr>
                          <w:t xml:space="preserve"> – </w:t>
                        </w:r>
                        <w:r w:rsidR="00E04701" w:rsidRPr="00D723BE">
                          <w:rPr>
                            <w:rFonts w:ascii="Times New Roman" w:eastAsia="Times New Roman" w:hAnsi="Times New Roman" w:cs="Times New Roman"/>
                            <w:sz w:val="24"/>
                            <w:szCs w:val="24"/>
                            <w:lang w:eastAsia="ru-RU"/>
                          </w:rPr>
                          <w:t xml:space="preserve">до </w:t>
                        </w:r>
                        <w:r w:rsidR="00CD3492" w:rsidRPr="00D723BE">
                          <w:rPr>
                            <w:rFonts w:ascii="Times New Roman" w:eastAsia="Times New Roman" w:hAnsi="Times New Roman" w:cs="Times New Roman"/>
                            <w:sz w:val="24"/>
                            <w:szCs w:val="24"/>
                            <w:lang w:eastAsia="ru-RU"/>
                          </w:rPr>
                          <w:t>200%</w:t>
                        </w:r>
                        <w:r w:rsidR="00DE379C" w:rsidRPr="00D723BE">
                          <w:rPr>
                            <w:rFonts w:ascii="Times New Roman" w:eastAsia="Times New Roman" w:hAnsi="Times New Roman" w:cs="Times New Roman"/>
                            <w:sz w:val="24"/>
                            <w:szCs w:val="24"/>
                            <w:lang w:eastAsia="ru-RU"/>
                          </w:rPr>
                          <w:t xml:space="preserve"> от должностного оклада</w:t>
                        </w:r>
                      </w:p>
                      <w:p w:rsidR="00183FE2" w:rsidRPr="00D723BE" w:rsidRDefault="00DE37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51</w:t>
                        </w:r>
                        <w:r w:rsidR="00183FE2" w:rsidRPr="00D723BE">
                          <w:rPr>
                            <w:rFonts w:ascii="Times New Roman" w:eastAsia="Times New Roman" w:hAnsi="Times New Roman" w:cs="Times New Roman"/>
                            <w:sz w:val="24"/>
                            <w:szCs w:val="24"/>
                            <w:lang w:eastAsia="ru-RU"/>
                          </w:rPr>
                          <w:t xml:space="preserve">-80- </w:t>
                        </w:r>
                        <w:r w:rsidR="00E04701" w:rsidRPr="00D723BE">
                          <w:rPr>
                            <w:rFonts w:ascii="Times New Roman" w:eastAsia="Times New Roman" w:hAnsi="Times New Roman" w:cs="Times New Roman"/>
                            <w:sz w:val="24"/>
                            <w:szCs w:val="24"/>
                            <w:lang w:eastAsia="ru-RU"/>
                          </w:rPr>
                          <w:t xml:space="preserve"> до </w:t>
                        </w:r>
                        <w:r w:rsidR="00183FE2" w:rsidRPr="00D723BE">
                          <w:rPr>
                            <w:rFonts w:ascii="Times New Roman" w:eastAsia="Times New Roman" w:hAnsi="Times New Roman" w:cs="Times New Roman"/>
                            <w:sz w:val="24"/>
                            <w:szCs w:val="24"/>
                            <w:lang w:eastAsia="ru-RU"/>
                          </w:rPr>
                          <w:t>150%</w:t>
                        </w:r>
                        <w:r w:rsidRPr="00D723BE">
                          <w:rPr>
                            <w:rFonts w:ascii="Times New Roman" w:eastAsia="Times New Roman" w:hAnsi="Times New Roman" w:cs="Times New Roman"/>
                            <w:sz w:val="24"/>
                            <w:szCs w:val="24"/>
                            <w:lang w:eastAsia="ru-RU"/>
                          </w:rPr>
                          <w:t xml:space="preserve">  от должностного оклада</w:t>
                        </w:r>
                      </w:p>
                      <w:p w:rsidR="00CD3492" w:rsidRPr="00D723BE" w:rsidRDefault="00183FE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4</w:t>
                        </w:r>
                        <w:r w:rsidR="00DE379C" w:rsidRPr="00D723BE">
                          <w:rPr>
                            <w:rFonts w:ascii="Times New Roman" w:eastAsia="Times New Roman" w:hAnsi="Times New Roman" w:cs="Times New Roman"/>
                            <w:sz w:val="24"/>
                            <w:szCs w:val="24"/>
                            <w:lang w:eastAsia="ru-RU"/>
                          </w:rPr>
                          <w:t>0-50</w:t>
                        </w:r>
                        <w:r w:rsidR="00CD3492" w:rsidRPr="00D723BE">
                          <w:rPr>
                            <w:rFonts w:ascii="Times New Roman" w:eastAsia="Times New Roman" w:hAnsi="Times New Roman" w:cs="Times New Roman"/>
                            <w:sz w:val="24"/>
                            <w:szCs w:val="24"/>
                            <w:lang w:eastAsia="ru-RU"/>
                          </w:rPr>
                          <w:t xml:space="preserve"> – </w:t>
                        </w:r>
                        <w:r w:rsidR="00E04701" w:rsidRPr="00D723BE">
                          <w:rPr>
                            <w:rFonts w:ascii="Times New Roman" w:eastAsia="Times New Roman" w:hAnsi="Times New Roman" w:cs="Times New Roman"/>
                            <w:sz w:val="24"/>
                            <w:szCs w:val="24"/>
                            <w:lang w:eastAsia="ru-RU"/>
                          </w:rPr>
                          <w:t xml:space="preserve">до </w:t>
                        </w:r>
                        <w:r w:rsidR="00CD3492" w:rsidRPr="00D723BE">
                          <w:rPr>
                            <w:rFonts w:ascii="Times New Roman" w:eastAsia="Times New Roman" w:hAnsi="Times New Roman" w:cs="Times New Roman"/>
                            <w:sz w:val="24"/>
                            <w:szCs w:val="24"/>
                            <w:lang w:eastAsia="ru-RU"/>
                          </w:rPr>
                          <w:t>100%</w:t>
                        </w:r>
                        <w:r w:rsidR="00DE379C" w:rsidRPr="00D723BE">
                          <w:rPr>
                            <w:rFonts w:ascii="Times New Roman" w:eastAsia="Times New Roman" w:hAnsi="Times New Roman" w:cs="Times New Roman"/>
                            <w:sz w:val="24"/>
                            <w:szCs w:val="24"/>
                            <w:lang w:eastAsia="ru-RU"/>
                          </w:rPr>
                          <w:t xml:space="preserve">  от должностного оклада</w:t>
                        </w:r>
                      </w:p>
                      <w:p w:rsidR="00CD3492" w:rsidRPr="00D723BE" w:rsidRDefault="00183FE2"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2</w:t>
                        </w:r>
                        <w:r w:rsidR="00DE379C" w:rsidRPr="00D723BE">
                          <w:rPr>
                            <w:rFonts w:ascii="Times New Roman" w:eastAsia="Times New Roman" w:hAnsi="Times New Roman" w:cs="Times New Roman"/>
                            <w:sz w:val="24"/>
                            <w:szCs w:val="24"/>
                            <w:lang w:eastAsia="ru-RU"/>
                          </w:rPr>
                          <w:t>0-4</w:t>
                        </w:r>
                        <w:r w:rsidRPr="00D723BE">
                          <w:rPr>
                            <w:rFonts w:ascii="Times New Roman" w:eastAsia="Times New Roman" w:hAnsi="Times New Roman" w:cs="Times New Roman"/>
                            <w:sz w:val="24"/>
                            <w:szCs w:val="24"/>
                            <w:lang w:eastAsia="ru-RU"/>
                          </w:rPr>
                          <w:t>9</w:t>
                        </w:r>
                        <w:r w:rsidR="00CD3492" w:rsidRPr="00D723BE">
                          <w:rPr>
                            <w:rFonts w:ascii="Times New Roman" w:eastAsia="Times New Roman" w:hAnsi="Times New Roman" w:cs="Times New Roman"/>
                            <w:sz w:val="24"/>
                            <w:szCs w:val="24"/>
                            <w:lang w:eastAsia="ru-RU"/>
                          </w:rPr>
                          <w:t xml:space="preserve"> – </w:t>
                        </w:r>
                        <w:r w:rsidR="00E04701" w:rsidRPr="00D723BE">
                          <w:rPr>
                            <w:rFonts w:ascii="Times New Roman" w:eastAsia="Times New Roman" w:hAnsi="Times New Roman" w:cs="Times New Roman"/>
                            <w:sz w:val="24"/>
                            <w:szCs w:val="24"/>
                            <w:lang w:eastAsia="ru-RU"/>
                          </w:rPr>
                          <w:t xml:space="preserve"> до </w:t>
                        </w:r>
                        <w:r w:rsidR="00CD3492" w:rsidRPr="00D723BE">
                          <w:rPr>
                            <w:rFonts w:ascii="Times New Roman" w:eastAsia="Times New Roman" w:hAnsi="Times New Roman" w:cs="Times New Roman"/>
                            <w:sz w:val="24"/>
                            <w:szCs w:val="24"/>
                            <w:lang w:eastAsia="ru-RU"/>
                          </w:rPr>
                          <w:t>50%</w:t>
                        </w:r>
                        <w:r w:rsidR="00DE379C" w:rsidRPr="00D723BE">
                          <w:rPr>
                            <w:rFonts w:ascii="Times New Roman" w:eastAsia="Times New Roman" w:hAnsi="Times New Roman" w:cs="Times New Roman"/>
                            <w:sz w:val="24"/>
                            <w:szCs w:val="24"/>
                            <w:lang w:eastAsia="ru-RU"/>
                          </w:rPr>
                          <w:t xml:space="preserve">  от должностного оклада</w:t>
                        </w:r>
                      </w:p>
                      <w:p w:rsidR="00183FE2" w:rsidRPr="00D723BE" w:rsidRDefault="00DE379C"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15</w:t>
                        </w:r>
                        <w:r w:rsidR="00183FE2" w:rsidRPr="00D723BE">
                          <w:rPr>
                            <w:rFonts w:ascii="Times New Roman" w:eastAsia="Times New Roman" w:hAnsi="Times New Roman" w:cs="Times New Roman"/>
                            <w:sz w:val="24"/>
                            <w:szCs w:val="24"/>
                            <w:lang w:eastAsia="ru-RU"/>
                          </w:rPr>
                          <w:t xml:space="preserve">-19 </w:t>
                        </w:r>
                        <w:r w:rsidR="00E04701" w:rsidRPr="00D723BE">
                          <w:rPr>
                            <w:rFonts w:ascii="Times New Roman" w:eastAsia="Times New Roman" w:hAnsi="Times New Roman" w:cs="Times New Roman"/>
                            <w:sz w:val="24"/>
                            <w:szCs w:val="24"/>
                            <w:lang w:eastAsia="ru-RU"/>
                          </w:rPr>
                          <w:t xml:space="preserve">– до </w:t>
                        </w:r>
                        <w:r w:rsidR="00183FE2" w:rsidRPr="00D723BE">
                          <w:rPr>
                            <w:rFonts w:ascii="Times New Roman" w:eastAsia="Times New Roman" w:hAnsi="Times New Roman" w:cs="Times New Roman"/>
                            <w:sz w:val="24"/>
                            <w:szCs w:val="24"/>
                            <w:lang w:eastAsia="ru-RU"/>
                          </w:rPr>
                          <w:t>25%</w:t>
                        </w:r>
                        <w:r w:rsidRPr="00D723BE">
                          <w:rPr>
                            <w:rFonts w:ascii="Times New Roman" w:eastAsia="Times New Roman" w:hAnsi="Times New Roman" w:cs="Times New Roman"/>
                            <w:sz w:val="24"/>
                            <w:szCs w:val="24"/>
                            <w:lang w:eastAsia="ru-RU"/>
                          </w:rPr>
                          <w:t xml:space="preserve">  от должностного оклада</w:t>
                        </w:r>
                      </w:p>
                      <w:p w:rsidR="00065B69" w:rsidRPr="00D723BE" w:rsidRDefault="00065B69"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10-14 – до 20% от должностного оклада</w:t>
                        </w:r>
                      </w:p>
                      <w:p w:rsidR="00EB03E9" w:rsidRPr="00D723BE" w:rsidRDefault="00EB03E9" w:rsidP="00D723BE">
                        <w:pPr>
                          <w:spacing w:before="75" w:after="75" w:line="240" w:lineRule="auto"/>
                          <w:ind w:left="30" w:right="30"/>
                          <w:rPr>
                            <w:rFonts w:ascii="Times New Roman" w:hAnsi="Times New Roman" w:cs="Times New Roman"/>
                            <w:bCs/>
                            <w:sz w:val="24"/>
                            <w:szCs w:val="24"/>
                          </w:rPr>
                        </w:pPr>
                        <w:r w:rsidRPr="00D723BE">
                          <w:rPr>
                            <w:rFonts w:ascii="Times New Roman" w:hAnsi="Times New Roman" w:cs="Times New Roman"/>
                            <w:bCs/>
                            <w:sz w:val="24"/>
                            <w:szCs w:val="24"/>
                          </w:rPr>
                          <w:t>Обслуживающий  персонал школы.</w:t>
                        </w:r>
                      </w:p>
                      <w:p w:rsidR="00EB03E9" w:rsidRPr="00D723BE" w:rsidRDefault="00E0470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16</w:t>
                        </w:r>
                        <w:r w:rsidR="0067079A" w:rsidRPr="00D723BE">
                          <w:rPr>
                            <w:rFonts w:ascii="Times New Roman" w:eastAsia="Times New Roman" w:hAnsi="Times New Roman" w:cs="Times New Roman"/>
                            <w:sz w:val="24"/>
                            <w:szCs w:val="24"/>
                            <w:lang w:eastAsia="ru-RU"/>
                          </w:rPr>
                          <w:t>1-215</w:t>
                        </w:r>
                        <w:r w:rsidR="00EB03E9" w:rsidRPr="00D723BE">
                          <w:rPr>
                            <w:rFonts w:ascii="Times New Roman" w:eastAsia="Times New Roman" w:hAnsi="Times New Roman" w:cs="Times New Roman"/>
                            <w:sz w:val="24"/>
                            <w:szCs w:val="24"/>
                            <w:lang w:eastAsia="ru-RU"/>
                          </w:rPr>
                          <w:t xml:space="preserve"> – </w:t>
                        </w:r>
                        <w:r w:rsidRPr="00D723BE">
                          <w:rPr>
                            <w:rFonts w:ascii="Times New Roman" w:eastAsia="Times New Roman" w:hAnsi="Times New Roman" w:cs="Times New Roman"/>
                            <w:sz w:val="24"/>
                            <w:szCs w:val="24"/>
                            <w:lang w:eastAsia="ru-RU"/>
                          </w:rPr>
                          <w:t xml:space="preserve">до </w:t>
                        </w:r>
                        <w:r w:rsidR="00EB03E9" w:rsidRPr="00D723BE">
                          <w:rPr>
                            <w:rFonts w:ascii="Times New Roman" w:eastAsia="Times New Roman" w:hAnsi="Times New Roman" w:cs="Times New Roman"/>
                            <w:sz w:val="24"/>
                            <w:szCs w:val="24"/>
                            <w:lang w:eastAsia="ru-RU"/>
                          </w:rPr>
                          <w:t>200%</w:t>
                        </w:r>
                        <w:r w:rsidR="00DE379C" w:rsidRPr="00D723BE">
                          <w:rPr>
                            <w:rFonts w:ascii="Times New Roman" w:eastAsia="Times New Roman" w:hAnsi="Times New Roman" w:cs="Times New Roman"/>
                            <w:sz w:val="24"/>
                            <w:szCs w:val="24"/>
                            <w:lang w:eastAsia="ru-RU"/>
                          </w:rPr>
                          <w:t xml:space="preserve"> от должностного оклада</w:t>
                        </w:r>
                      </w:p>
                      <w:p w:rsidR="00183FE2" w:rsidRPr="00D723BE" w:rsidRDefault="00E0470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80-16</w:t>
                        </w:r>
                        <w:r w:rsidR="00183FE2" w:rsidRPr="00D723BE">
                          <w:rPr>
                            <w:rFonts w:ascii="Times New Roman" w:eastAsia="Times New Roman" w:hAnsi="Times New Roman" w:cs="Times New Roman"/>
                            <w:sz w:val="24"/>
                            <w:szCs w:val="24"/>
                            <w:lang w:eastAsia="ru-RU"/>
                          </w:rPr>
                          <w:t xml:space="preserve">0 – </w:t>
                        </w:r>
                        <w:r w:rsidRPr="00D723BE">
                          <w:rPr>
                            <w:rFonts w:ascii="Times New Roman" w:eastAsia="Times New Roman" w:hAnsi="Times New Roman" w:cs="Times New Roman"/>
                            <w:sz w:val="24"/>
                            <w:szCs w:val="24"/>
                            <w:lang w:eastAsia="ru-RU"/>
                          </w:rPr>
                          <w:t xml:space="preserve">до </w:t>
                        </w:r>
                        <w:r w:rsidR="00183FE2" w:rsidRPr="00D723BE">
                          <w:rPr>
                            <w:rFonts w:ascii="Times New Roman" w:eastAsia="Times New Roman" w:hAnsi="Times New Roman" w:cs="Times New Roman"/>
                            <w:sz w:val="24"/>
                            <w:szCs w:val="24"/>
                            <w:lang w:eastAsia="ru-RU"/>
                          </w:rPr>
                          <w:t>150%</w:t>
                        </w:r>
                        <w:r w:rsidR="00DE379C" w:rsidRPr="00D723BE">
                          <w:rPr>
                            <w:rFonts w:ascii="Times New Roman" w:eastAsia="Times New Roman" w:hAnsi="Times New Roman" w:cs="Times New Roman"/>
                            <w:sz w:val="24"/>
                            <w:szCs w:val="24"/>
                            <w:lang w:eastAsia="ru-RU"/>
                          </w:rPr>
                          <w:t xml:space="preserve"> от должностного оклада</w:t>
                        </w:r>
                      </w:p>
                      <w:p w:rsidR="00EB03E9" w:rsidRPr="00D723BE" w:rsidRDefault="006F0A84" w:rsidP="00D723BE">
                        <w:pPr>
                          <w:spacing w:before="75" w:after="75" w:line="240" w:lineRule="auto"/>
                          <w:ind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 5</w:t>
                        </w:r>
                        <w:r w:rsidR="0067079A" w:rsidRPr="00D723BE">
                          <w:rPr>
                            <w:rFonts w:ascii="Times New Roman" w:eastAsia="Times New Roman" w:hAnsi="Times New Roman" w:cs="Times New Roman"/>
                            <w:sz w:val="24"/>
                            <w:szCs w:val="24"/>
                            <w:lang w:eastAsia="ru-RU"/>
                          </w:rPr>
                          <w:t>0-  79</w:t>
                        </w:r>
                        <w:r w:rsidR="00EB03E9" w:rsidRPr="00D723BE">
                          <w:rPr>
                            <w:rFonts w:ascii="Times New Roman" w:eastAsia="Times New Roman" w:hAnsi="Times New Roman" w:cs="Times New Roman"/>
                            <w:sz w:val="24"/>
                            <w:szCs w:val="24"/>
                            <w:lang w:eastAsia="ru-RU"/>
                          </w:rPr>
                          <w:t xml:space="preserve">  – </w:t>
                        </w:r>
                        <w:r w:rsidR="00E04701" w:rsidRPr="00D723BE">
                          <w:rPr>
                            <w:rFonts w:ascii="Times New Roman" w:eastAsia="Times New Roman" w:hAnsi="Times New Roman" w:cs="Times New Roman"/>
                            <w:sz w:val="24"/>
                            <w:szCs w:val="24"/>
                            <w:lang w:eastAsia="ru-RU"/>
                          </w:rPr>
                          <w:t xml:space="preserve">до </w:t>
                        </w:r>
                        <w:r w:rsidR="00EB03E9" w:rsidRPr="00D723BE">
                          <w:rPr>
                            <w:rFonts w:ascii="Times New Roman" w:eastAsia="Times New Roman" w:hAnsi="Times New Roman" w:cs="Times New Roman"/>
                            <w:sz w:val="24"/>
                            <w:szCs w:val="24"/>
                            <w:lang w:eastAsia="ru-RU"/>
                          </w:rPr>
                          <w:t>100%</w:t>
                        </w:r>
                        <w:r w:rsidR="00DE379C" w:rsidRPr="00D723BE">
                          <w:rPr>
                            <w:rFonts w:ascii="Times New Roman" w:eastAsia="Times New Roman" w:hAnsi="Times New Roman" w:cs="Times New Roman"/>
                            <w:sz w:val="24"/>
                            <w:szCs w:val="24"/>
                            <w:lang w:eastAsia="ru-RU"/>
                          </w:rPr>
                          <w:t xml:space="preserve"> от должностного оклада</w:t>
                        </w:r>
                      </w:p>
                      <w:p w:rsidR="00EB03E9" w:rsidRPr="00D723BE" w:rsidRDefault="00E0470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30- 49</w:t>
                        </w:r>
                        <w:r w:rsidR="00EB03E9" w:rsidRPr="00D723BE">
                          <w:rPr>
                            <w:rFonts w:ascii="Times New Roman" w:eastAsia="Times New Roman" w:hAnsi="Times New Roman" w:cs="Times New Roman"/>
                            <w:sz w:val="24"/>
                            <w:szCs w:val="24"/>
                            <w:lang w:eastAsia="ru-RU"/>
                          </w:rPr>
                          <w:t xml:space="preserve"> – </w:t>
                        </w:r>
                        <w:r w:rsidRPr="00D723BE">
                          <w:rPr>
                            <w:rFonts w:ascii="Times New Roman" w:eastAsia="Times New Roman" w:hAnsi="Times New Roman" w:cs="Times New Roman"/>
                            <w:sz w:val="24"/>
                            <w:szCs w:val="24"/>
                            <w:lang w:eastAsia="ru-RU"/>
                          </w:rPr>
                          <w:t xml:space="preserve">до </w:t>
                        </w:r>
                        <w:r w:rsidR="00EB03E9" w:rsidRPr="00D723BE">
                          <w:rPr>
                            <w:rFonts w:ascii="Times New Roman" w:eastAsia="Times New Roman" w:hAnsi="Times New Roman" w:cs="Times New Roman"/>
                            <w:sz w:val="24"/>
                            <w:szCs w:val="24"/>
                            <w:lang w:eastAsia="ru-RU"/>
                          </w:rPr>
                          <w:t>50%</w:t>
                        </w:r>
                        <w:r w:rsidR="00DE379C" w:rsidRPr="00D723BE">
                          <w:rPr>
                            <w:rFonts w:ascii="Times New Roman" w:eastAsia="Times New Roman" w:hAnsi="Times New Roman" w:cs="Times New Roman"/>
                            <w:sz w:val="24"/>
                            <w:szCs w:val="24"/>
                            <w:lang w:eastAsia="ru-RU"/>
                          </w:rPr>
                          <w:t xml:space="preserve"> от должностного оклада</w:t>
                        </w:r>
                      </w:p>
                      <w:p w:rsidR="00FB47D8" w:rsidRPr="00D723BE" w:rsidRDefault="00E0470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20- 29</w:t>
                        </w:r>
                        <w:r w:rsidR="00FB47D8" w:rsidRPr="00D723BE">
                          <w:rPr>
                            <w:rFonts w:ascii="Times New Roman" w:eastAsia="Times New Roman" w:hAnsi="Times New Roman" w:cs="Times New Roman"/>
                            <w:sz w:val="24"/>
                            <w:szCs w:val="24"/>
                            <w:lang w:eastAsia="ru-RU"/>
                          </w:rPr>
                          <w:t xml:space="preserve"> –  </w:t>
                        </w:r>
                        <w:r w:rsidRPr="00D723BE">
                          <w:rPr>
                            <w:rFonts w:ascii="Times New Roman" w:eastAsia="Times New Roman" w:hAnsi="Times New Roman" w:cs="Times New Roman"/>
                            <w:sz w:val="24"/>
                            <w:szCs w:val="24"/>
                            <w:lang w:eastAsia="ru-RU"/>
                          </w:rPr>
                          <w:t xml:space="preserve">до </w:t>
                        </w:r>
                        <w:r w:rsidR="00FB47D8" w:rsidRPr="00D723BE">
                          <w:rPr>
                            <w:rFonts w:ascii="Times New Roman" w:eastAsia="Times New Roman" w:hAnsi="Times New Roman" w:cs="Times New Roman"/>
                            <w:sz w:val="24"/>
                            <w:szCs w:val="24"/>
                            <w:lang w:eastAsia="ru-RU"/>
                          </w:rPr>
                          <w:t>25%</w:t>
                        </w:r>
                        <w:r w:rsidR="00DE379C" w:rsidRPr="00D723BE">
                          <w:rPr>
                            <w:rFonts w:ascii="Times New Roman" w:eastAsia="Times New Roman" w:hAnsi="Times New Roman" w:cs="Times New Roman"/>
                            <w:sz w:val="24"/>
                            <w:szCs w:val="24"/>
                            <w:lang w:eastAsia="ru-RU"/>
                          </w:rPr>
                          <w:t xml:space="preserve"> от должностного оклада</w:t>
                        </w:r>
                      </w:p>
                      <w:p w:rsidR="00065B69" w:rsidRPr="00D723BE" w:rsidRDefault="00E04701"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10-19</w:t>
                        </w:r>
                        <w:r w:rsidR="00065B69" w:rsidRPr="00D723BE">
                          <w:rPr>
                            <w:rFonts w:ascii="Times New Roman" w:eastAsia="Times New Roman" w:hAnsi="Times New Roman" w:cs="Times New Roman"/>
                            <w:sz w:val="24"/>
                            <w:szCs w:val="24"/>
                            <w:lang w:eastAsia="ru-RU"/>
                          </w:rPr>
                          <w:t xml:space="preserve"> – до 20% от должностного оклада</w:t>
                        </w:r>
                      </w:p>
                      <w:p w:rsidR="00FB4AC0" w:rsidRPr="00D723BE" w:rsidRDefault="00FB4AC0"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Учебно- вспомогательный персонал школы.</w:t>
                        </w:r>
                      </w:p>
                      <w:p w:rsidR="00FB4AC0" w:rsidRPr="00D723BE" w:rsidRDefault="00FB4AC0"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152-185 – до 200% от должностного оклада</w:t>
                        </w:r>
                      </w:p>
                      <w:p w:rsidR="00FB4AC0" w:rsidRPr="00D723BE" w:rsidRDefault="00FB4AC0"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94-151 – до 150% от должностного оклада</w:t>
                        </w:r>
                      </w:p>
                      <w:p w:rsidR="00FB4AC0" w:rsidRPr="00D723BE" w:rsidRDefault="00FB4AC0" w:rsidP="00D723BE">
                        <w:pPr>
                          <w:spacing w:before="75" w:after="75" w:line="240" w:lineRule="auto"/>
                          <w:ind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 47-  93  – до 100% от должностного оклада</w:t>
                        </w:r>
                      </w:p>
                      <w:p w:rsidR="00FB4AC0" w:rsidRPr="00D723BE" w:rsidRDefault="00FB4AC0"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24- 46 – до 50% от должностного оклада</w:t>
                        </w:r>
                      </w:p>
                      <w:p w:rsidR="00FB4AC0" w:rsidRPr="00D723BE" w:rsidRDefault="00FB4AC0"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17- 23 –  до 25% от должностного оклада</w:t>
                        </w:r>
                      </w:p>
                      <w:p w:rsidR="00FB4AC0" w:rsidRPr="00D723BE" w:rsidRDefault="00FB4AC0"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10-16 – до 20% от должностного оклада</w:t>
                        </w:r>
                      </w:p>
                      <w:p w:rsidR="00FB4AC0" w:rsidRPr="00D723BE" w:rsidRDefault="00FB4AC0" w:rsidP="00D723BE">
                        <w:pPr>
                          <w:spacing w:before="75" w:after="75" w:line="240" w:lineRule="auto"/>
                          <w:ind w:left="30" w:right="30"/>
                          <w:rPr>
                            <w:rFonts w:ascii="Times New Roman" w:eastAsia="Times New Roman" w:hAnsi="Times New Roman" w:cs="Times New Roman"/>
                            <w:sz w:val="24"/>
                            <w:szCs w:val="24"/>
                            <w:lang w:eastAsia="ru-RU"/>
                          </w:rPr>
                        </w:pPr>
                      </w:p>
                      <w:p w:rsidR="002E3E53" w:rsidRPr="00D723BE" w:rsidRDefault="001F40AB" w:rsidP="00D723BE">
                        <w:pPr>
                          <w:spacing w:before="75" w:after="75" w:line="240" w:lineRule="auto"/>
                          <w:ind w:left="30" w:right="30"/>
                          <w:rPr>
                            <w:rFonts w:ascii="Times New Roman" w:eastAsia="Times New Roman" w:hAnsi="Times New Roman" w:cs="Times New Roman"/>
                            <w:sz w:val="24"/>
                            <w:szCs w:val="24"/>
                            <w:lang w:eastAsia="ru-RU"/>
                          </w:rPr>
                        </w:pPr>
                        <w:r w:rsidRPr="00D723BE">
                          <w:rPr>
                            <w:rFonts w:ascii="Times New Roman" w:eastAsia="Times New Roman" w:hAnsi="Times New Roman" w:cs="Times New Roman"/>
                            <w:sz w:val="24"/>
                            <w:szCs w:val="24"/>
                            <w:lang w:eastAsia="ru-RU"/>
                          </w:rPr>
                          <w:t xml:space="preserve">Проценты надбавок </w:t>
                        </w:r>
                        <w:r w:rsidR="002E3E53" w:rsidRPr="00D723BE">
                          <w:rPr>
                            <w:rFonts w:ascii="Times New Roman" w:eastAsia="Times New Roman" w:hAnsi="Times New Roman" w:cs="Times New Roman"/>
                            <w:sz w:val="24"/>
                            <w:szCs w:val="24"/>
                            <w:lang w:eastAsia="ru-RU"/>
                          </w:rPr>
                          <w:t>устанавливаются совместным решением администрации школы и профсоюзного комитета школы с учетом дефицита или профицита фонда оплаты труда М</w:t>
                        </w:r>
                        <w:r w:rsidRPr="00D723BE">
                          <w:rPr>
                            <w:rFonts w:ascii="Times New Roman" w:eastAsia="Times New Roman" w:hAnsi="Times New Roman" w:cs="Times New Roman"/>
                            <w:sz w:val="24"/>
                            <w:szCs w:val="24"/>
                            <w:lang w:eastAsia="ru-RU"/>
                          </w:rPr>
                          <w:t>Б</w:t>
                        </w:r>
                        <w:r w:rsidR="002E3E53" w:rsidRPr="00D723BE">
                          <w:rPr>
                            <w:rFonts w:ascii="Times New Roman" w:eastAsia="Times New Roman" w:hAnsi="Times New Roman" w:cs="Times New Roman"/>
                            <w:sz w:val="24"/>
                            <w:szCs w:val="24"/>
                            <w:lang w:eastAsia="ru-RU"/>
                          </w:rPr>
                          <w:t xml:space="preserve">ОУ </w:t>
                        </w:r>
                        <w:r w:rsidRPr="00D723BE">
                          <w:rPr>
                            <w:rFonts w:ascii="Times New Roman" w:eastAsia="Times New Roman" w:hAnsi="Times New Roman" w:cs="Times New Roman"/>
                            <w:sz w:val="24"/>
                            <w:szCs w:val="24"/>
                            <w:lang w:eastAsia="ru-RU"/>
                          </w:rPr>
                          <w:t xml:space="preserve">КСОШ № 32 им. Героя Советского Союза М.Г. Владимирова </w:t>
                        </w:r>
                      </w:p>
                      <w:p w:rsidR="002E3E53" w:rsidRPr="00D723BE" w:rsidRDefault="002E3E53" w:rsidP="00D723BE">
                        <w:pPr>
                          <w:spacing w:before="75" w:after="75" w:line="240" w:lineRule="auto"/>
                          <w:ind w:left="30" w:right="30"/>
                          <w:rPr>
                            <w:rFonts w:ascii="Times New Roman" w:eastAsia="Times New Roman" w:hAnsi="Times New Roman" w:cs="Times New Roman"/>
                            <w:sz w:val="24"/>
                            <w:szCs w:val="24"/>
                            <w:lang w:eastAsia="ru-RU"/>
                          </w:rPr>
                        </w:pPr>
                      </w:p>
                    </w:tc>
                  </w:tr>
                </w:tbl>
                <w:p w:rsidR="002E3E53" w:rsidRPr="00D723BE" w:rsidRDefault="002E3E53" w:rsidP="00D723BE">
                  <w:pPr>
                    <w:spacing w:after="0" w:line="240" w:lineRule="auto"/>
                    <w:rPr>
                      <w:rFonts w:ascii="Times New Roman" w:eastAsia="Times New Roman" w:hAnsi="Times New Roman" w:cs="Times New Roman"/>
                      <w:sz w:val="24"/>
                      <w:szCs w:val="24"/>
                      <w:lang w:eastAsia="ru-RU"/>
                    </w:rPr>
                  </w:pPr>
                </w:p>
              </w:tc>
            </w:tr>
          </w:tbl>
          <w:p w:rsidR="002E3E53" w:rsidRPr="00D723BE" w:rsidRDefault="002E3E53" w:rsidP="00D723BE">
            <w:pPr>
              <w:spacing w:after="0" w:line="240" w:lineRule="auto"/>
              <w:rPr>
                <w:rFonts w:ascii="Times New Roman" w:eastAsia="Times New Roman" w:hAnsi="Times New Roman" w:cs="Times New Roman"/>
                <w:sz w:val="24"/>
                <w:szCs w:val="24"/>
                <w:lang w:eastAsia="ru-RU"/>
              </w:rPr>
            </w:pPr>
          </w:p>
        </w:tc>
      </w:tr>
      <w:tr w:rsidR="002E3E53" w:rsidRPr="00D723BE" w:rsidTr="00F2290C">
        <w:trPr>
          <w:trHeight w:val="750"/>
          <w:tblCellSpacing w:w="0" w:type="dxa"/>
        </w:trPr>
        <w:tc>
          <w:tcPr>
            <w:tcW w:w="5000" w:type="pct"/>
            <w:tcMar>
              <w:top w:w="75" w:type="dxa"/>
              <w:left w:w="75" w:type="dxa"/>
              <w:bottom w:w="75" w:type="dxa"/>
              <w:right w:w="75" w:type="dxa"/>
            </w:tcMar>
            <w:vAlign w:val="center"/>
            <w:hideMark/>
          </w:tcPr>
          <w:p w:rsidR="002E3E53" w:rsidRPr="00D723BE" w:rsidRDefault="002E3E53" w:rsidP="00D723BE">
            <w:pPr>
              <w:spacing w:before="30" w:after="30" w:line="240" w:lineRule="auto"/>
              <w:ind w:left="30" w:right="30"/>
              <w:rPr>
                <w:rFonts w:ascii="Times New Roman" w:eastAsia="Times New Roman" w:hAnsi="Times New Roman" w:cs="Times New Roman"/>
                <w:sz w:val="24"/>
                <w:szCs w:val="24"/>
                <w:lang w:eastAsia="ru-RU"/>
              </w:rPr>
            </w:pPr>
          </w:p>
        </w:tc>
      </w:tr>
    </w:tbl>
    <w:p w:rsidR="0018574C" w:rsidRPr="00D723BE" w:rsidRDefault="0018574C" w:rsidP="00D723BE">
      <w:pPr>
        <w:spacing w:line="240" w:lineRule="auto"/>
        <w:rPr>
          <w:rFonts w:ascii="Times New Roman" w:hAnsi="Times New Roman" w:cs="Times New Roman"/>
          <w:sz w:val="24"/>
          <w:szCs w:val="24"/>
        </w:rPr>
      </w:pPr>
    </w:p>
    <w:sectPr w:rsidR="0018574C" w:rsidRPr="00D723BE" w:rsidSect="001D6A7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9E2" w:rsidRDefault="002F39E2" w:rsidP="001151D6">
      <w:pPr>
        <w:spacing w:after="0" w:line="240" w:lineRule="auto"/>
      </w:pPr>
      <w:r>
        <w:separator/>
      </w:r>
    </w:p>
  </w:endnote>
  <w:endnote w:type="continuationSeparator" w:id="1">
    <w:p w:rsidR="002F39E2" w:rsidRDefault="002F39E2" w:rsidP="00115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596114"/>
      <w:docPartObj>
        <w:docPartGallery w:val="Page Numbers (Bottom of Page)"/>
        <w:docPartUnique/>
      </w:docPartObj>
    </w:sdtPr>
    <w:sdtContent>
      <w:p w:rsidR="00FB4AC0" w:rsidRDefault="00DD5873">
        <w:pPr>
          <w:pStyle w:val="a7"/>
          <w:jc w:val="right"/>
        </w:pPr>
        <w:fldSimple w:instr="PAGE   \* MERGEFORMAT">
          <w:r w:rsidR="001F1607">
            <w:rPr>
              <w:noProof/>
            </w:rPr>
            <w:t>1</w:t>
          </w:r>
        </w:fldSimple>
      </w:p>
    </w:sdtContent>
  </w:sdt>
  <w:p w:rsidR="00FB4AC0" w:rsidRDefault="00FB4A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9E2" w:rsidRDefault="002F39E2" w:rsidP="001151D6">
      <w:pPr>
        <w:spacing w:after="0" w:line="240" w:lineRule="auto"/>
      </w:pPr>
      <w:r>
        <w:separator/>
      </w:r>
    </w:p>
  </w:footnote>
  <w:footnote w:type="continuationSeparator" w:id="1">
    <w:p w:rsidR="002F39E2" w:rsidRDefault="002F39E2" w:rsidP="00115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593"/>
    <w:multiLevelType w:val="hybridMultilevel"/>
    <w:tmpl w:val="FC783048"/>
    <w:lvl w:ilvl="0" w:tplc="A32075C0">
      <w:numFmt w:val="bullet"/>
      <w:lvlText w:val="-"/>
      <w:lvlJc w:val="left"/>
      <w:pPr>
        <w:ind w:left="103" w:hanging="377"/>
      </w:pPr>
      <w:rPr>
        <w:rFonts w:ascii="Times New Roman" w:eastAsia="Times New Roman" w:hAnsi="Times New Roman" w:cs="Times New Roman" w:hint="default"/>
        <w:spacing w:val="-17"/>
        <w:w w:val="99"/>
        <w:sz w:val="24"/>
        <w:szCs w:val="24"/>
      </w:rPr>
    </w:lvl>
    <w:lvl w:ilvl="1" w:tplc="DF6496FC">
      <w:numFmt w:val="bullet"/>
      <w:lvlText w:val="•"/>
      <w:lvlJc w:val="left"/>
      <w:pPr>
        <w:ind w:left="829" w:hanging="377"/>
      </w:pPr>
    </w:lvl>
    <w:lvl w:ilvl="2" w:tplc="D2E2CC0C">
      <w:numFmt w:val="bullet"/>
      <w:lvlText w:val="•"/>
      <w:lvlJc w:val="left"/>
      <w:pPr>
        <w:ind w:left="1558" w:hanging="377"/>
      </w:pPr>
    </w:lvl>
    <w:lvl w:ilvl="3" w:tplc="8F1EDE6A">
      <w:numFmt w:val="bullet"/>
      <w:lvlText w:val="•"/>
      <w:lvlJc w:val="left"/>
      <w:pPr>
        <w:ind w:left="2287" w:hanging="377"/>
      </w:pPr>
    </w:lvl>
    <w:lvl w:ilvl="4" w:tplc="47A4D5B8">
      <w:numFmt w:val="bullet"/>
      <w:lvlText w:val="•"/>
      <w:lvlJc w:val="left"/>
      <w:pPr>
        <w:ind w:left="3016" w:hanging="377"/>
      </w:pPr>
    </w:lvl>
    <w:lvl w:ilvl="5" w:tplc="856627F6">
      <w:numFmt w:val="bullet"/>
      <w:lvlText w:val="•"/>
      <w:lvlJc w:val="left"/>
      <w:pPr>
        <w:ind w:left="3745" w:hanging="377"/>
      </w:pPr>
    </w:lvl>
    <w:lvl w:ilvl="6" w:tplc="529216C8">
      <w:numFmt w:val="bullet"/>
      <w:lvlText w:val="•"/>
      <w:lvlJc w:val="left"/>
      <w:pPr>
        <w:ind w:left="4474" w:hanging="377"/>
      </w:pPr>
    </w:lvl>
    <w:lvl w:ilvl="7" w:tplc="7CF07C70">
      <w:numFmt w:val="bullet"/>
      <w:lvlText w:val="•"/>
      <w:lvlJc w:val="left"/>
      <w:pPr>
        <w:ind w:left="5203" w:hanging="377"/>
      </w:pPr>
    </w:lvl>
    <w:lvl w:ilvl="8" w:tplc="37D8E948">
      <w:numFmt w:val="bullet"/>
      <w:lvlText w:val="•"/>
      <w:lvlJc w:val="left"/>
      <w:pPr>
        <w:ind w:left="5932" w:hanging="377"/>
      </w:pPr>
    </w:lvl>
  </w:abstractNum>
  <w:abstractNum w:abstractNumId="1">
    <w:nsid w:val="1B0542DD"/>
    <w:multiLevelType w:val="multilevel"/>
    <w:tmpl w:val="C324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B250D6"/>
    <w:multiLevelType w:val="hybridMultilevel"/>
    <w:tmpl w:val="E80C98E2"/>
    <w:lvl w:ilvl="0" w:tplc="75F6DAB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C596983"/>
    <w:multiLevelType w:val="hybridMultilevel"/>
    <w:tmpl w:val="0864365C"/>
    <w:lvl w:ilvl="0" w:tplc="DD3019D2">
      <w:numFmt w:val="bullet"/>
      <w:lvlText w:val="-"/>
      <w:lvlJc w:val="left"/>
      <w:pPr>
        <w:ind w:left="103" w:hanging="140"/>
      </w:pPr>
      <w:rPr>
        <w:rFonts w:ascii="Times New Roman" w:eastAsia="Times New Roman" w:hAnsi="Times New Roman" w:cs="Times New Roman" w:hint="default"/>
        <w:w w:val="99"/>
        <w:sz w:val="24"/>
        <w:szCs w:val="24"/>
      </w:rPr>
    </w:lvl>
    <w:lvl w:ilvl="1" w:tplc="05423746">
      <w:numFmt w:val="bullet"/>
      <w:lvlText w:val="•"/>
      <w:lvlJc w:val="left"/>
      <w:pPr>
        <w:ind w:left="829" w:hanging="140"/>
      </w:pPr>
    </w:lvl>
    <w:lvl w:ilvl="2" w:tplc="D75C7596">
      <w:numFmt w:val="bullet"/>
      <w:lvlText w:val="•"/>
      <w:lvlJc w:val="left"/>
      <w:pPr>
        <w:ind w:left="1558" w:hanging="140"/>
      </w:pPr>
    </w:lvl>
    <w:lvl w:ilvl="3" w:tplc="73006B98">
      <w:numFmt w:val="bullet"/>
      <w:lvlText w:val="•"/>
      <w:lvlJc w:val="left"/>
      <w:pPr>
        <w:ind w:left="2287" w:hanging="140"/>
      </w:pPr>
    </w:lvl>
    <w:lvl w:ilvl="4" w:tplc="30489E14">
      <w:numFmt w:val="bullet"/>
      <w:lvlText w:val="•"/>
      <w:lvlJc w:val="left"/>
      <w:pPr>
        <w:ind w:left="3016" w:hanging="140"/>
      </w:pPr>
    </w:lvl>
    <w:lvl w:ilvl="5" w:tplc="ECB693EC">
      <w:numFmt w:val="bullet"/>
      <w:lvlText w:val="•"/>
      <w:lvlJc w:val="left"/>
      <w:pPr>
        <w:ind w:left="3745" w:hanging="140"/>
      </w:pPr>
    </w:lvl>
    <w:lvl w:ilvl="6" w:tplc="46881CB8">
      <w:numFmt w:val="bullet"/>
      <w:lvlText w:val="•"/>
      <w:lvlJc w:val="left"/>
      <w:pPr>
        <w:ind w:left="4474" w:hanging="140"/>
      </w:pPr>
    </w:lvl>
    <w:lvl w:ilvl="7" w:tplc="3BAEEF20">
      <w:numFmt w:val="bullet"/>
      <w:lvlText w:val="•"/>
      <w:lvlJc w:val="left"/>
      <w:pPr>
        <w:ind w:left="5203" w:hanging="140"/>
      </w:pPr>
    </w:lvl>
    <w:lvl w:ilvl="8" w:tplc="1F00B166">
      <w:numFmt w:val="bullet"/>
      <w:lvlText w:val="•"/>
      <w:lvlJc w:val="left"/>
      <w:pPr>
        <w:ind w:left="5932" w:hanging="140"/>
      </w:pPr>
    </w:lvl>
  </w:abstractNum>
  <w:abstractNum w:abstractNumId="4">
    <w:nsid w:val="483D7E9C"/>
    <w:multiLevelType w:val="hybridMultilevel"/>
    <w:tmpl w:val="138AEAA4"/>
    <w:lvl w:ilvl="0" w:tplc="1A36008C">
      <w:numFmt w:val="bullet"/>
      <w:lvlText w:val="-"/>
      <w:lvlJc w:val="left"/>
      <w:pPr>
        <w:ind w:left="103" w:hanging="168"/>
      </w:pPr>
      <w:rPr>
        <w:rFonts w:ascii="Times New Roman" w:eastAsia="Times New Roman" w:hAnsi="Times New Roman" w:cs="Times New Roman" w:hint="default"/>
        <w:w w:val="99"/>
        <w:sz w:val="24"/>
        <w:szCs w:val="24"/>
      </w:rPr>
    </w:lvl>
    <w:lvl w:ilvl="1" w:tplc="5D1462F4">
      <w:numFmt w:val="bullet"/>
      <w:lvlText w:val="•"/>
      <w:lvlJc w:val="left"/>
      <w:pPr>
        <w:ind w:left="829" w:hanging="168"/>
      </w:pPr>
    </w:lvl>
    <w:lvl w:ilvl="2" w:tplc="C2E67600">
      <w:numFmt w:val="bullet"/>
      <w:lvlText w:val="•"/>
      <w:lvlJc w:val="left"/>
      <w:pPr>
        <w:ind w:left="1558" w:hanging="168"/>
      </w:pPr>
    </w:lvl>
    <w:lvl w:ilvl="3" w:tplc="5308AFEE">
      <w:numFmt w:val="bullet"/>
      <w:lvlText w:val="•"/>
      <w:lvlJc w:val="left"/>
      <w:pPr>
        <w:ind w:left="2287" w:hanging="168"/>
      </w:pPr>
    </w:lvl>
    <w:lvl w:ilvl="4" w:tplc="CA0CD790">
      <w:numFmt w:val="bullet"/>
      <w:lvlText w:val="•"/>
      <w:lvlJc w:val="left"/>
      <w:pPr>
        <w:ind w:left="3016" w:hanging="168"/>
      </w:pPr>
    </w:lvl>
    <w:lvl w:ilvl="5" w:tplc="3C22466A">
      <w:numFmt w:val="bullet"/>
      <w:lvlText w:val="•"/>
      <w:lvlJc w:val="left"/>
      <w:pPr>
        <w:ind w:left="3745" w:hanging="168"/>
      </w:pPr>
    </w:lvl>
    <w:lvl w:ilvl="6" w:tplc="BC6AE912">
      <w:numFmt w:val="bullet"/>
      <w:lvlText w:val="•"/>
      <w:lvlJc w:val="left"/>
      <w:pPr>
        <w:ind w:left="4474" w:hanging="168"/>
      </w:pPr>
    </w:lvl>
    <w:lvl w:ilvl="7" w:tplc="19E6E5B8">
      <w:numFmt w:val="bullet"/>
      <w:lvlText w:val="•"/>
      <w:lvlJc w:val="left"/>
      <w:pPr>
        <w:ind w:left="5203" w:hanging="168"/>
      </w:pPr>
    </w:lvl>
    <w:lvl w:ilvl="8" w:tplc="3F6204D6">
      <w:numFmt w:val="bullet"/>
      <w:lvlText w:val="•"/>
      <w:lvlJc w:val="left"/>
      <w:pPr>
        <w:ind w:left="5932" w:hanging="168"/>
      </w:pPr>
    </w:lvl>
  </w:abstractNum>
  <w:abstractNum w:abstractNumId="5">
    <w:nsid w:val="4E0139EA"/>
    <w:multiLevelType w:val="singleLevel"/>
    <w:tmpl w:val="F094034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6">
    <w:nsid w:val="577D1EB5"/>
    <w:multiLevelType w:val="hybridMultilevel"/>
    <w:tmpl w:val="68F8505E"/>
    <w:lvl w:ilvl="0" w:tplc="974CBEDC">
      <w:numFmt w:val="bullet"/>
      <w:lvlText w:val="-"/>
      <w:lvlJc w:val="left"/>
      <w:pPr>
        <w:ind w:left="103" w:hanging="216"/>
      </w:pPr>
      <w:rPr>
        <w:rFonts w:ascii="Times New Roman" w:eastAsia="Times New Roman" w:hAnsi="Times New Roman" w:cs="Times New Roman" w:hint="default"/>
        <w:spacing w:val="-8"/>
        <w:w w:val="99"/>
        <w:sz w:val="24"/>
        <w:szCs w:val="24"/>
      </w:rPr>
    </w:lvl>
    <w:lvl w:ilvl="1" w:tplc="93B2BFD4">
      <w:numFmt w:val="bullet"/>
      <w:lvlText w:val="-"/>
      <w:lvlJc w:val="left"/>
      <w:pPr>
        <w:ind w:left="1322" w:hanging="140"/>
      </w:pPr>
      <w:rPr>
        <w:rFonts w:ascii="Times New Roman" w:eastAsia="Times New Roman" w:hAnsi="Times New Roman" w:cs="Times New Roman" w:hint="default"/>
        <w:w w:val="99"/>
        <w:sz w:val="24"/>
        <w:szCs w:val="24"/>
      </w:rPr>
    </w:lvl>
    <w:lvl w:ilvl="2" w:tplc="D482FED8">
      <w:numFmt w:val="bullet"/>
      <w:lvlText w:val="•"/>
      <w:lvlJc w:val="left"/>
      <w:pPr>
        <w:ind w:left="1994" w:hanging="140"/>
      </w:pPr>
    </w:lvl>
    <w:lvl w:ilvl="3" w:tplc="2F08D026">
      <w:numFmt w:val="bullet"/>
      <w:lvlText w:val="•"/>
      <w:lvlJc w:val="left"/>
      <w:pPr>
        <w:ind w:left="2669" w:hanging="140"/>
      </w:pPr>
    </w:lvl>
    <w:lvl w:ilvl="4" w:tplc="F36E61BE">
      <w:numFmt w:val="bullet"/>
      <w:lvlText w:val="•"/>
      <w:lvlJc w:val="left"/>
      <w:pPr>
        <w:ind w:left="3343" w:hanging="140"/>
      </w:pPr>
    </w:lvl>
    <w:lvl w:ilvl="5" w:tplc="1F9AE0F6">
      <w:numFmt w:val="bullet"/>
      <w:lvlText w:val="•"/>
      <w:lvlJc w:val="left"/>
      <w:pPr>
        <w:ind w:left="4018" w:hanging="140"/>
      </w:pPr>
    </w:lvl>
    <w:lvl w:ilvl="6" w:tplc="B7E45186">
      <w:numFmt w:val="bullet"/>
      <w:lvlText w:val="•"/>
      <w:lvlJc w:val="left"/>
      <w:pPr>
        <w:ind w:left="4692" w:hanging="140"/>
      </w:pPr>
    </w:lvl>
    <w:lvl w:ilvl="7" w:tplc="13E6D68E">
      <w:numFmt w:val="bullet"/>
      <w:lvlText w:val="•"/>
      <w:lvlJc w:val="left"/>
      <w:pPr>
        <w:ind w:left="5367" w:hanging="140"/>
      </w:pPr>
    </w:lvl>
    <w:lvl w:ilvl="8" w:tplc="B22E0BEA">
      <w:numFmt w:val="bullet"/>
      <w:lvlText w:val="•"/>
      <w:lvlJc w:val="left"/>
      <w:pPr>
        <w:ind w:left="6042" w:hanging="140"/>
      </w:pPr>
    </w:lvl>
  </w:abstractNum>
  <w:abstractNum w:abstractNumId="7">
    <w:nsid w:val="63F27F51"/>
    <w:multiLevelType w:val="hybridMultilevel"/>
    <w:tmpl w:val="29842992"/>
    <w:lvl w:ilvl="0" w:tplc="38686AB8">
      <w:numFmt w:val="bullet"/>
      <w:lvlText w:val="-"/>
      <w:lvlJc w:val="left"/>
      <w:pPr>
        <w:ind w:left="242" w:hanging="140"/>
      </w:pPr>
      <w:rPr>
        <w:rFonts w:ascii="Times New Roman" w:eastAsia="Times New Roman" w:hAnsi="Times New Roman" w:cs="Times New Roman" w:hint="default"/>
        <w:w w:val="99"/>
        <w:sz w:val="24"/>
        <w:szCs w:val="24"/>
      </w:rPr>
    </w:lvl>
    <w:lvl w:ilvl="1" w:tplc="89946A68">
      <w:numFmt w:val="bullet"/>
      <w:lvlText w:val="•"/>
      <w:lvlJc w:val="left"/>
      <w:pPr>
        <w:ind w:left="955" w:hanging="140"/>
      </w:pPr>
    </w:lvl>
    <w:lvl w:ilvl="2" w:tplc="8446F55C">
      <w:numFmt w:val="bullet"/>
      <w:lvlText w:val="•"/>
      <w:lvlJc w:val="left"/>
      <w:pPr>
        <w:ind w:left="1670" w:hanging="140"/>
      </w:pPr>
    </w:lvl>
    <w:lvl w:ilvl="3" w:tplc="557E4C30">
      <w:numFmt w:val="bullet"/>
      <w:lvlText w:val="•"/>
      <w:lvlJc w:val="left"/>
      <w:pPr>
        <w:ind w:left="2385" w:hanging="140"/>
      </w:pPr>
    </w:lvl>
    <w:lvl w:ilvl="4" w:tplc="5EB83F50">
      <w:numFmt w:val="bullet"/>
      <w:lvlText w:val="•"/>
      <w:lvlJc w:val="left"/>
      <w:pPr>
        <w:ind w:left="3100" w:hanging="140"/>
      </w:pPr>
    </w:lvl>
    <w:lvl w:ilvl="5" w:tplc="567EAA68">
      <w:numFmt w:val="bullet"/>
      <w:lvlText w:val="•"/>
      <w:lvlJc w:val="left"/>
      <w:pPr>
        <w:ind w:left="3815" w:hanging="140"/>
      </w:pPr>
    </w:lvl>
    <w:lvl w:ilvl="6" w:tplc="C6B6BBEC">
      <w:numFmt w:val="bullet"/>
      <w:lvlText w:val="•"/>
      <w:lvlJc w:val="left"/>
      <w:pPr>
        <w:ind w:left="4530" w:hanging="140"/>
      </w:pPr>
    </w:lvl>
    <w:lvl w:ilvl="7" w:tplc="F6AA7172">
      <w:numFmt w:val="bullet"/>
      <w:lvlText w:val="•"/>
      <w:lvlJc w:val="left"/>
      <w:pPr>
        <w:ind w:left="5245" w:hanging="140"/>
      </w:pPr>
    </w:lvl>
    <w:lvl w:ilvl="8" w:tplc="B00C361A">
      <w:numFmt w:val="bullet"/>
      <w:lvlText w:val="•"/>
      <w:lvlJc w:val="left"/>
      <w:pPr>
        <w:ind w:left="5960" w:hanging="140"/>
      </w:pPr>
    </w:lvl>
  </w:abstractNum>
  <w:abstractNum w:abstractNumId="8">
    <w:nsid w:val="72D65338"/>
    <w:multiLevelType w:val="hybridMultilevel"/>
    <w:tmpl w:val="9FB69B58"/>
    <w:lvl w:ilvl="0" w:tplc="F47032AC">
      <w:numFmt w:val="bullet"/>
      <w:lvlText w:val="-"/>
      <w:lvlJc w:val="left"/>
      <w:pPr>
        <w:ind w:left="103" w:hanging="202"/>
      </w:pPr>
      <w:rPr>
        <w:rFonts w:ascii="Times New Roman" w:eastAsia="Times New Roman" w:hAnsi="Times New Roman" w:cs="Times New Roman" w:hint="default"/>
        <w:spacing w:val="-3"/>
        <w:w w:val="99"/>
        <w:sz w:val="24"/>
        <w:szCs w:val="24"/>
      </w:rPr>
    </w:lvl>
    <w:lvl w:ilvl="1" w:tplc="52F010F0">
      <w:numFmt w:val="bullet"/>
      <w:lvlText w:val="•"/>
      <w:lvlJc w:val="left"/>
      <w:pPr>
        <w:ind w:left="829" w:hanging="202"/>
      </w:pPr>
    </w:lvl>
    <w:lvl w:ilvl="2" w:tplc="4EA4435E">
      <w:numFmt w:val="bullet"/>
      <w:lvlText w:val="•"/>
      <w:lvlJc w:val="left"/>
      <w:pPr>
        <w:ind w:left="1558" w:hanging="202"/>
      </w:pPr>
    </w:lvl>
    <w:lvl w:ilvl="3" w:tplc="B80427FA">
      <w:numFmt w:val="bullet"/>
      <w:lvlText w:val="•"/>
      <w:lvlJc w:val="left"/>
      <w:pPr>
        <w:ind w:left="2287" w:hanging="202"/>
      </w:pPr>
    </w:lvl>
    <w:lvl w:ilvl="4" w:tplc="26D05A04">
      <w:numFmt w:val="bullet"/>
      <w:lvlText w:val="•"/>
      <w:lvlJc w:val="left"/>
      <w:pPr>
        <w:ind w:left="3016" w:hanging="202"/>
      </w:pPr>
    </w:lvl>
    <w:lvl w:ilvl="5" w:tplc="E6001912">
      <w:numFmt w:val="bullet"/>
      <w:lvlText w:val="•"/>
      <w:lvlJc w:val="left"/>
      <w:pPr>
        <w:ind w:left="3745" w:hanging="202"/>
      </w:pPr>
    </w:lvl>
    <w:lvl w:ilvl="6" w:tplc="50763DDE">
      <w:numFmt w:val="bullet"/>
      <w:lvlText w:val="•"/>
      <w:lvlJc w:val="left"/>
      <w:pPr>
        <w:ind w:left="4474" w:hanging="202"/>
      </w:pPr>
    </w:lvl>
    <w:lvl w:ilvl="7" w:tplc="D92E77DE">
      <w:numFmt w:val="bullet"/>
      <w:lvlText w:val="•"/>
      <w:lvlJc w:val="left"/>
      <w:pPr>
        <w:ind w:left="5203" w:hanging="202"/>
      </w:pPr>
    </w:lvl>
    <w:lvl w:ilvl="8" w:tplc="135C1A32">
      <w:numFmt w:val="bullet"/>
      <w:lvlText w:val="•"/>
      <w:lvlJc w:val="left"/>
      <w:pPr>
        <w:ind w:left="5932" w:hanging="202"/>
      </w:pPr>
    </w:lvl>
  </w:abstractNum>
  <w:num w:numId="1">
    <w:abstractNumId w:val="1"/>
  </w:num>
  <w:num w:numId="2">
    <w:abstractNumId w:val="4"/>
  </w:num>
  <w:num w:numId="3">
    <w:abstractNumId w:val="0"/>
  </w:num>
  <w:num w:numId="4">
    <w:abstractNumId w:val="3"/>
  </w:num>
  <w:num w:numId="5">
    <w:abstractNumId w:val="8"/>
  </w:num>
  <w:num w:numId="6">
    <w:abstractNumId w:val="6"/>
  </w:num>
  <w:num w:numId="7">
    <w:abstractNumId w:val="7"/>
  </w:num>
  <w:num w:numId="8">
    <w:abstractNumId w:val="2"/>
  </w:num>
  <w:num w:numId="9">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59742C"/>
    <w:rsid w:val="00046D15"/>
    <w:rsid w:val="00065B69"/>
    <w:rsid w:val="000A2888"/>
    <w:rsid w:val="000A3DB3"/>
    <w:rsid w:val="000D50C5"/>
    <w:rsid w:val="000F1361"/>
    <w:rsid w:val="001126C2"/>
    <w:rsid w:val="001151D6"/>
    <w:rsid w:val="0013249C"/>
    <w:rsid w:val="001458A1"/>
    <w:rsid w:val="00183FE2"/>
    <w:rsid w:val="0018574C"/>
    <w:rsid w:val="001D30A6"/>
    <w:rsid w:val="001D6A76"/>
    <w:rsid w:val="001E34E1"/>
    <w:rsid w:val="001F1607"/>
    <w:rsid w:val="001F40AB"/>
    <w:rsid w:val="0020535E"/>
    <w:rsid w:val="00230D42"/>
    <w:rsid w:val="00235A6B"/>
    <w:rsid w:val="00241F70"/>
    <w:rsid w:val="0024369B"/>
    <w:rsid w:val="002660DE"/>
    <w:rsid w:val="00286482"/>
    <w:rsid w:val="002E3E53"/>
    <w:rsid w:val="002E4876"/>
    <w:rsid w:val="002F39E2"/>
    <w:rsid w:val="003256E7"/>
    <w:rsid w:val="00357190"/>
    <w:rsid w:val="003656F3"/>
    <w:rsid w:val="00397DB4"/>
    <w:rsid w:val="003B6B1A"/>
    <w:rsid w:val="003E2AE0"/>
    <w:rsid w:val="004632FD"/>
    <w:rsid w:val="00504F0C"/>
    <w:rsid w:val="0059742C"/>
    <w:rsid w:val="006639DA"/>
    <w:rsid w:val="0067079A"/>
    <w:rsid w:val="006F0A84"/>
    <w:rsid w:val="00705D31"/>
    <w:rsid w:val="007A1E00"/>
    <w:rsid w:val="0081414A"/>
    <w:rsid w:val="008227C7"/>
    <w:rsid w:val="008470EB"/>
    <w:rsid w:val="008E3DDC"/>
    <w:rsid w:val="008F7F2B"/>
    <w:rsid w:val="00966CBA"/>
    <w:rsid w:val="009F5AB9"/>
    <w:rsid w:val="00A374CE"/>
    <w:rsid w:val="00A77F4D"/>
    <w:rsid w:val="00AF1D82"/>
    <w:rsid w:val="00AF25D8"/>
    <w:rsid w:val="00B244AB"/>
    <w:rsid w:val="00B2456F"/>
    <w:rsid w:val="00B3448F"/>
    <w:rsid w:val="00B854F3"/>
    <w:rsid w:val="00C84CCB"/>
    <w:rsid w:val="00CB3723"/>
    <w:rsid w:val="00CD06D0"/>
    <w:rsid w:val="00CD3492"/>
    <w:rsid w:val="00CE326B"/>
    <w:rsid w:val="00CF0FED"/>
    <w:rsid w:val="00D60A7A"/>
    <w:rsid w:val="00D723BE"/>
    <w:rsid w:val="00DD5873"/>
    <w:rsid w:val="00DE281A"/>
    <w:rsid w:val="00DE379C"/>
    <w:rsid w:val="00E0338A"/>
    <w:rsid w:val="00E04701"/>
    <w:rsid w:val="00E666EC"/>
    <w:rsid w:val="00EB03E9"/>
    <w:rsid w:val="00F2290C"/>
    <w:rsid w:val="00F3135E"/>
    <w:rsid w:val="00FB47D8"/>
    <w:rsid w:val="00FB4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FED"/>
    <w:rPr>
      <w:rFonts w:ascii="Tahoma" w:hAnsi="Tahoma" w:cs="Tahoma"/>
      <w:sz w:val="16"/>
      <w:szCs w:val="16"/>
    </w:rPr>
  </w:style>
  <w:style w:type="paragraph" w:customStyle="1" w:styleId="2">
    <w:name w:val="Знак2"/>
    <w:basedOn w:val="a"/>
    <w:rsid w:val="00D60A7A"/>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504F0C"/>
  </w:style>
  <w:style w:type="paragraph" w:styleId="a5">
    <w:name w:val="header"/>
    <w:basedOn w:val="a"/>
    <w:link w:val="a6"/>
    <w:uiPriority w:val="99"/>
    <w:unhideWhenUsed/>
    <w:rsid w:val="001151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51D6"/>
  </w:style>
  <w:style w:type="paragraph" w:styleId="a7">
    <w:name w:val="footer"/>
    <w:basedOn w:val="a"/>
    <w:link w:val="a8"/>
    <w:uiPriority w:val="99"/>
    <w:unhideWhenUsed/>
    <w:rsid w:val="001151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51D6"/>
  </w:style>
  <w:style w:type="table" w:styleId="a9">
    <w:name w:val="Table Grid"/>
    <w:basedOn w:val="a1"/>
    <w:uiPriority w:val="59"/>
    <w:rsid w:val="001D3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rsid w:val="00FB4AC0"/>
    <w:pPr>
      <w:spacing w:after="0" w:line="240" w:lineRule="auto"/>
      <w:ind w:firstLine="360"/>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B4A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FED"/>
    <w:rPr>
      <w:rFonts w:ascii="Tahoma" w:hAnsi="Tahoma" w:cs="Tahoma"/>
      <w:sz w:val="16"/>
      <w:szCs w:val="16"/>
    </w:rPr>
  </w:style>
  <w:style w:type="paragraph" w:customStyle="1" w:styleId="2">
    <w:name w:val="Знак2"/>
    <w:basedOn w:val="a"/>
    <w:rsid w:val="00D60A7A"/>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504F0C"/>
  </w:style>
  <w:style w:type="paragraph" w:styleId="a5">
    <w:name w:val="header"/>
    <w:basedOn w:val="a"/>
    <w:link w:val="a6"/>
    <w:uiPriority w:val="99"/>
    <w:unhideWhenUsed/>
    <w:rsid w:val="001151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51D6"/>
  </w:style>
  <w:style w:type="paragraph" w:styleId="a7">
    <w:name w:val="footer"/>
    <w:basedOn w:val="a"/>
    <w:link w:val="a8"/>
    <w:uiPriority w:val="99"/>
    <w:unhideWhenUsed/>
    <w:rsid w:val="001151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51D6"/>
  </w:style>
</w:styles>
</file>

<file path=word/webSettings.xml><?xml version="1.0" encoding="utf-8"?>
<w:webSettings xmlns:r="http://schemas.openxmlformats.org/officeDocument/2006/relationships" xmlns:w="http://schemas.openxmlformats.org/wordprocessingml/2006/main">
  <w:divs>
    <w:div w:id="132412905">
      <w:bodyDiv w:val="1"/>
      <w:marLeft w:val="0"/>
      <w:marRight w:val="0"/>
      <w:marTop w:val="0"/>
      <w:marBottom w:val="0"/>
      <w:divBdr>
        <w:top w:val="none" w:sz="0" w:space="0" w:color="auto"/>
        <w:left w:val="none" w:sz="0" w:space="0" w:color="auto"/>
        <w:bottom w:val="none" w:sz="0" w:space="0" w:color="auto"/>
        <w:right w:val="none" w:sz="0" w:space="0" w:color="auto"/>
      </w:divBdr>
    </w:div>
    <w:div w:id="168325897">
      <w:bodyDiv w:val="1"/>
      <w:marLeft w:val="0"/>
      <w:marRight w:val="0"/>
      <w:marTop w:val="0"/>
      <w:marBottom w:val="0"/>
      <w:divBdr>
        <w:top w:val="none" w:sz="0" w:space="0" w:color="auto"/>
        <w:left w:val="none" w:sz="0" w:space="0" w:color="auto"/>
        <w:bottom w:val="none" w:sz="0" w:space="0" w:color="auto"/>
        <w:right w:val="none" w:sz="0" w:space="0" w:color="auto"/>
      </w:divBdr>
    </w:div>
    <w:div w:id="192379331">
      <w:bodyDiv w:val="1"/>
      <w:marLeft w:val="0"/>
      <w:marRight w:val="0"/>
      <w:marTop w:val="0"/>
      <w:marBottom w:val="0"/>
      <w:divBdr>
        <w:top w:val="none" w:sz="0" w:space="0" w:color="auto"/>
        <w:left w:val="none" w:sz="0" w:space="0" w:color="auto"/>
        <w:bottom w:val="none" w:sz="0" w:space="0" w:color="auto"/>
        <w:right w:val="none" w:sz="0" w:space="0" w:color="auto"/>
      </w:divBdr>
    </w:div>
    <w:div w:id="291597194">
      <w:bodyDiv w:val="1"/>
      <w:marLeft w:val="0"/>
      <w:marRight w:val="0"/>
      <w:marTop w:val="0"/>
      <w:marBottom w:val="0"/>
      <w:divBdr>
        <w:top w:val="none" w:sz="0" w:space="0" w:color="auto"/>
        <w:left w:val="none" w:sz="0" w:space="0" w:color="auto"/>
        <w:bottom w:val="none" w:sz="0" w:space="0" w:color="auto"/>
        <w:right w:val="none" w:sz="0" w:space="0" w:color="auto"/>
      </w:divBdr>
    </w:div>
    <w:div w:id="596402144">
      <w:bodyDiv w:val="1"/>
      <w:marLeft w:val="0"/>
      <w:marRight w:val="0"/>
      <w:marTop w:val="0"/>
      <w:marBottom w:val="0"/>
      <w:divBdr>
        <w:top w:val="none" w:sz="0" w:space="0" w:color="auto"/>
        <w:left w:val="none" w:sz="0" w:space="0" w:color="auto"/>
        <w:bottom w:val="none" w:sz="0" w:space="0" w:color="auto"/>
        <w:right w:val="none" w:sz="0" w:space="0" w:color="auto"/>
      </w:divBdr>
    </w:div>
    <w:div w:id="805974299">
      <w:bodyDiv w:val="1"/>
      <w:marLeft w:val="0"/>
      <w:marRight w:val="0"/>
      <w:marTop w:val="0"/>
      <w:marBottom w:val="0"/>
      <w:divBdr>
        <w:top w:val="none" w:sz="0" w:space="0" w:color="auto"/>
        <w:left w:val="none" w:sz="0" w:space="0" w:color="auto"/>
        <w:bottom w:val="none" w:sz="0" w:space="0" w:color="auto"/>
        <w:right w:val="none" w:sz="0" w:space="0" w:color="auto"/>
      </w:divBdr>
    </w:div>
    <w:div w:id="887300965">
      <w:bodyDiv w:val="1"/>
      <w:marLeft w:val="0"/>
      <w:marRight w:val="0"/>
      <w:marTop w:val="0"/>
      <w:marBottom w:val="0"/>
      <w:divBdr>
        <w:top w:val="none" w:sz="0" w:space="0" w:color="auto"/>
        <w:left w:val="none" w:sz="0" w:space="0" w:color="auto"/>
        <w:bottom w:val="none" w:sz="0" w:space="0" w:color="auto"/>
        <w:right w:val="none" w:sz="0" w:space="0" w:color="auto"/>
      </w:divBdr>
    </w:div>
    <w:div w:id="1031956521">
      <w:bodyDiv w:val="1"/>
      <w:marLeft w:val="0"/>
      <w:marRight w:val="0"/>
      <w:marTop w:val="0"/>
      <w:marBottom w:val="0"/>
      <w:divBdr>
        <w:top w:val="none" w:sz="0" w:space="0" w:color="auto"/>
        <w:left w:val="none" w:sz="0" w:space="0" w:color="auto"/>
        <w:bottom w:val="none" w:sz="0" w:space="0" w:color="auto"/>
        <w:right w:val="none" w:sz="0" w:space="0" w:color="auto"/>
      </w:divBdr>
    </w:div>
    <w:div w:id="1364285322">
      <w:bodyDiv w:val="1"/>
      <w:marLeft w:val="0"/>
      <w:marRight w:val="0"/>
      <w:marTop w:val="0"/>
      <w:marBottom w:val="0"/>
      <w:divBdr>
        <w:top w:val="none" w:sz="0" w:space="0" w:color="auto"/>
        <w:left w:val="none" w:sz="0" w:space="0" w:color="auto"/>
        <w:bottom w:val="none" w:sz="0" w:space="0" w:color="auto"/>
        <w:right w:val="none" w:sz="0" w:space="0" w:color="auto"/>
      </w:divBdr>
    </w:div>
    <w:div w:id="1412581701">
      <w:bodyDiv w:val="1"/>
      <w:marLeft w:val="0"/>
      <w:marRight w:val="0"/>
      <w:marTop w:val="0"/>
      <w:marBottom w:val="0"/>
      <w:divBdr>
        <w:top w:val="none" w:sz="0" w:space="0" w:color="auto"/>
        <w:left w:val="none" w:sz="0" w:space="0" w:color="auto"/>
        <w:bottom w:val="none" w:sz="0" w:space="0" w:color="auto"/>
        <w:right w:val="none" w:sz="0" w:space="0" w:color="auto"/>
      </w:divBdr>
    </w:div>
    <w:div w:id="1640525934">
      <w:bodyDiv w:val="1"/>
      <w:marLeft w:val="0"/>
      <w:marRight w:val="0"/>
      <w:marTop w:val="0"/>
      <w:marBottom w:val="0"/>
      <w:divBdr>
        <w:top w:val="none" w:sz="0" w:space="0" w:color="auto"/>
        <w:left w:val="none" w:sz="0" w:space="0" w:color="auto"/>
        <w:bottom w:val="none" w:sz="0" w:space="0" w:color="auto"/>
        <w:right w:val="none" w:sz="0" w:space="0" w:color="auto"/>
      </w:divBdr>
    </w:div>
    <w:div w:id="1699620773">
      <w:bodyDiv w:val="1"/>
      <w:marLeft w:val="0"/>
      <w:marRight w:val="0"/>
      <w:marTop w:val="0"/>
      <w:marBottom w:val="0"/>
      <w:divBdr>
        <w:top w:val="none" w:sz="0" w:space="0" w:color="auto"/>
        <w:left w:val="none" w:sz="0" w:space="0" w:color="auto"/>
        <w:bottom w:val="none" w:sz="0" w:space="0" w:color="auto"/>
        <w:right w:val="none" w:sz="0" w:space="0" w:color="auto"/>
      </w:divBdr>
    </w:div>
    <w:div w:id="1898778412">
      <w:bodyDiv w:val="1"/>
      <w:marLeft w:val="0"/>
      <w:marRight w:val="0"/>
      <w:marTop w:val="0"/>
      <w:marBottom w:val="0"/>
      <w:divBdr>
        <w:top w:val="none" w:sz="0" w:space="0" w:color="auto"/>
        <w:left w:val="none" w:sz="0" w:space="0" w:color="auto"/>
        <w:bottom w:val="none" w:sz="0" w:space="0" w:color="auto"/>
        <w:right w:val="none" w:sz="0" w:space="0" w:color="auto"/>
      </w:divBdr>
    </w:div>
    <w:div w:id="1924492198">
      <w:bodyDiv w:val="1"/>
      <w:marLeft w:val="0"/>
      <w:marRight w:val="0"/>
      <w:marTop w:val="0"/>
      <w:marBottom w:val="0"/>
      <w:divBdr>
        <w:top w:val="none" w:sz="0" w:space="0" w:color="auto"/>
        <w:left w:val="none" w:sz="0" w:space="0" w:color="auto"/>
        <w:bottom w:val="none" w:sz="0" w:space="0" w:color="auto"/>
        <w:right w:val="none" w:sz="0" w:space="0" w:color="auto"/>
      </w:divBdr>
    </w:div>
    <w:div w:id="2025865087">
      <w:bodyDiv w:val="1"/>
      <w:marLeft w:val="0"/>
      <w:marRight w:val="0"/>
      <w:marTop w:val="0"/>
      <w:marBottom w:val="0"/>
      <w:divBdr>
        <w:top w:val="none" w:sz="0" w:space="0" w:color="auto"/>
        <w:left w:val="none" w:sz="0" w:space="0" w:color="auto"/>
        <w:bottom w:val="none" w:sz="0" w:space="0" w:color="auto"/>
        <w:right w:val="none" w:sz="0" w:space="0" w:color="auto"/>
      </w:divBdr>
    </w:div>
    <w:div w:id="205484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10</Pages>
  <Words>2476</Words>
  <Characters>14116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26</cp:revision>
  <cp:lastPrinted>2019-03-20T11:06:00Z</cp:lastPrinted>
  <dcterms:created xsi:type="dcterms:W3CDTF">2017-01-19T08:30:00Z</dcterms:created>
  <dcterms:modified xsi:type="dcterms:W3CDTF">2019-03-20T11:15:00Z</dcterms:modified>
</cp:coreProperties>
</file>