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46" w:rsidRDefault="00453246" w:rsidP="004532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2A4D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2A4D8"/>
          <w:kern w:val="36"/>
          <w:sz w:val="28"/>
          <w:szCs w:val="28"/>
        </w:rPr>
        <w:t>Информация о реализуемых основных и дополнительных образовательных программах (201</w:t>
      </w:r>
      <w:r w:rsidR="003144D3">
        <w:rPr>
          <w:rFonts w:ascii="Times New Roman" w:eastAsia="Times New Roman" w:hAnsi="Times New Roman" w:cs="Times New Roman"/>
          <w:b/>
          <w:color w:val="12A4D8"/>
          <w:kern w:val="36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12A4D8"/>
          <w:kern w:val="36"/>
          <w:sz w:val="28"/>
          <w:szCs w:val="28"/>
        </w:rPr>
        <w:t xml:space="preserve"> – 201</w:t>
      </w:r>
      <w:r w:rsidR="003144D3">
        <w:rPr>
          <w:rFonts w:ascii="Times New Roman" w:eastAsia="Times New Roman" w:hAnsi="Times New Roman" w:cs="Times New Roman"/>
          <w:b/>
          <w:color w:val="12A4D8"/>
          <w:kern w:val="36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12A4D8"/>
          <w:kern w:val="36"/>
          <w:sz w:val="28"/>
          <w:szCs w:val="28"/>
        </w:rPr>
        <w:t>уч год)</w:t>
      </w:r>
    </w:p>
    <w:tbl>
      <w:tblPr>
        <w:tblStyle w:val="a3"/>
        <w:tblW w:w="10020" w:type="dxa"/>
        <w:tblLayout w:type="fixed"/>
        <w:tblLook w:val="01E0" w:firstRow="1" w:lastRow="1" w:firstColumn="1" w:lastColumn="1" w:noHBand="0" w:noVBand="0"/>
      </w:tblPr>
      <w:tblGrid>
        <w:gridCol w:w="527"/>
        <w:gridCol w:w="1991"/>
        <w:gridCol w:w="2300"/>
        <w:gridCol w:w="2018"/>
        <w:gridCol w:w="1601"/>
        <w:gridCol w:w="1583"/>
      </w:tblGrid>
      <w:tr w:rsidR="00453246" w:rsidTr="00453246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46" w:rsidRDefault="00453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46" w:rsidRDefault="00453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и дополнительные общеобразовательные программы</w:t>
            </w:r>
          </w:p>
        </w:tc>
      </w:tr>
      <w:tr w:rsidR="00453246" w:rsidTr="00453246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46" w:rsidRDefault="00453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53246" w:rsidRDefault="0045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46" w:rsidRDefault="00453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  <w:p w:rsidR="00453246" w:rsidRDefault="00453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(ступень)</w:t>
            </w:r>
          </w:p>
          <w:p w:rsidR="00453246" w:rsidRDefault="00453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программы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46" w:rsidRDefault="00453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</w:t>
            </w:r>
          </w:p>
          <w:p w:rsidR="00453246" w:rsidRDefault="00453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 образовательной программы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46" w:rsidRDefault="00453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образовательной программы</w:t>
            </w:r>
          </w:p>
          <w:p w:rsidR="00453246" w:rsidRDefault="00453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(основная, дополнительная)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46" w:rsidRDefault="00453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срок освоения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46" w:rsidRDefault="00453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лиц обучающихся </w:t>
            </w:r>
          </w:p>
        </w:tc>
      </w:tr>
      <w:tr w:rsidR="00453246" w:rsidTr="00453246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46" w:rsidRDefault="004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46" w:rsidRDefault="004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46" w:rsidRDefault="004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453246" w:rsidRDefault="0045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46" w:rsidRDefault="0045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46" w:rsidRDefault="004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46" w:rsidRDefault="004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46" w:rsidRDefault="00453246" w:rsidP="0031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4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453246" w:rsidTr="00453246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46" w:rsidRDefault="004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46" w:rsidRDefault="004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46" w:rsidRDefault="004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53246" w:rsidRDefault="004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  <w:p w:rsidR="00453246" w:rsidRDefault="0045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46" w:rsidRDefault="0045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46" w:rsidRDefault="004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46" w:rsidRDefault="004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46" w:rsidRDefault="00453246" w:rsidP="0031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4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453246" w:rsidTr="00453246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46" w:rsidRDefault="004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46" w:rsidRDefault="004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46" w:rsidRDefault="004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453246" w:rsidRDefault="004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(полное) общее образование</w:t>
            </w:r>
          </w:p>
          <w:p w:rsidR="00453246" w:rsidRDefault="0045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46" w:rsidRDefault="0045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46" w:rsidRDefault="004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46" w:rsidRDefault="004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46" w:rsidRDefault="003144D3" w:rsidP="0031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="0045324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453246" w:rsidTr="00453246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46" w:rsidRDefault="004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46" w:rsidRDefault="004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  <w:p w:rsidR="00453246" w:rsidRDefault="0045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46" w:rsidRDefault="0045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46" w:rsidRDefault="0045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246" w:rsidRDefault="00453246" w:rsidP="0045324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МБОУ КСОШ  №32 им. Героя Советского Союза М. Г. Владимирова                      с  начала 2015 – 2016 уч. года  реализует образовательные программы  по договорам с физическими и (или) юридическими  лицами с оплатой ими стоимости обучения. Стипендий и иных видов материальной поддержки МБОУ КСОШ №32 не выдает. </w:t>
      </w:r>
    </w:p>
    <w:p w:rsidR="00453246" w:rsidRDefault="00453246" w:rsidP="00453246">
      <w:pPr>
        <w:rPr>
          <w:rFonts w:ascii="Times New Roman" w:hAnsi="Times New Roman" w:cs="Times New Roman"/>
        </w:rPr>
      </w:pPr>
    </w:p>
    <w:p w:rsidR="00453246" w:rsidRDefault="00453246" w:rsidP="00453246">
      <w:pPr>
        <w:rPr>
          <w:rFonts w:ascii="Times New Roman" w:hAnsi="Times New Roman" w:cs="Times New Roman"/>
        </w:rPr>
      </w:pPr>
    </w:p>
    <w:p w:rsidR="00453246" w:rsidRDefault="00453246" w:rsidP="00453246">
      <w:pPr>
        <w:rPr>
          <w:rFonts w:ascii="Times New Roman" w:hAnsi="Times New Roman" w:cs="Times New Roman"/>
        </w:rPr>
      </w:pPr>
    </w:p>
    <w:p w:rsidR="00453246" w:rsidRDefault="00453246" w:rsidP="00453246">
      <w:pPr>
        <w:rPr>
          <w:rFonts w:ascii="Times New Roman" w:hAnsi="Times New Roman" w:cs="Times New Roman"/>
        </w:rPr>
      </w:pPr>
    </w:p>
    <w:p w:rsidR="00453246" w:rsidRDefault="00453246" w:rsidP="00453246">
      <w:pPr>
        <w:rPr>
          <w:rFonts w:ascii="Times New Roman" w:hAnsi="Times New Roman" w:cs="Times New Roman"/>
        </w:rPr>
      </w:pPr>
    </w:p>
    <w:p w:rsidR="00453246" w:rsidRDefault="00453246" w:rsidP="00453246">
      <w:pPr>
        <w:rPr>
          <w:rFonts w:ascii="Times New Roman" w:hAnsi="Times New Roman" w:cs="Times New Roman"/>
        </w:rPr>
      </w:pPr>
    </w:p>
    <w:p w:rsidR="00453246" w:rsidRDefault="00453246" w:rsidP="00453246">
      <w:pPr>
        <w:rPr>
          <w:rFonts w:ascii="Times New Roman" w:hAnsi="Times New Roman" w:cs="Times New Roman"/>
        </w:rPr>
      </w:pPr>
    </w:p>
    <w:p w:rsidR="00453246" w:rsidRDefault="00453246" w:rsidP="00453246">
      <w:pPr>
        <w:rPr>
          <w:rFonts w:ascii="Times New Roman" w:hAnsi="Times New Roman" w:cs="Times New Roman"/>
        </w:rPr>
      </w:pPr>
    </w:p>
    <w:p w:rsidR="00453246" w:rsidRDefault="00453246" w:rsidP="00453246">
      <w:pPr>
        <w:rPr>
          <w:rFonts w:ascii="Times New Roman" w:hAnsi="Times New Roman" w:cs="Times New Roman"/>
        </w:rPr>
      </w:pPr>
    </w:p>
    <w:p w:rsidR="00453246" w:rsidRDefault="00453246" w:rsidP="00453246">
      <w:pPr>
        <w:rPr>
          <w:rFonts w:ascii="Times New Roman" w:hAnsi="Times New Roman" w:cs="Times New Roman"/>
        </w:rPr>
      </w:pPr>
    </w:p>
    <w:p w:rsidR="00453246" w:rsidRDefault="00453246" w:rsidP="00453246">
      <w:pPr>
        <w:rPr>
          <w:rFonts w:ascii="Times New Roman" w:hAnsi="Times New Roman" w:cs="Times New Roman"/>
        </w:rPr>
      </w:pPr>
    </w:p>
    <w:p w:rsidR="00487CB6" w:rsidRPr="00453246" w:rsidRDefault="00487CB6" w:rsidP="00453246">
      <w:pPr>
        <w:ind w:left="-993"/>
      </w:pPr>
    </w:p>
    <w:sectPr w:rsidR="00487CB6" w:rsidRPr="0045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9E1"/>
    <w:multiLevelType w:val="hybridMultilevel"/>
    <w:tmpl w:val="0C906D04"/>
    <w:lvl w:ilvl="0" w:tplc="266A1A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D8"/>
    <w:rsid w:val="003144D3"/>
    <w:rsid w:val="00453246"/>
    <w:rsid w:val="00487CB6"/>
    <w:rsid w:val="00753653"/>
    <w:rsid w:val="00F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840</Characters>
  <Application>Microsoft Office Word</Application>
  <DocSecurity>0</DocSecurity>
  <Lines>7</Lines>
  <Paragraphs>1</Paragraphs>
  <ScaleCrop>false</ScaleCrop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Валерьевна</dc:creator>
  <cp:keywords/>
  <dc:description/>
  <cp:lastModifiedBy>Я</cp:lastModifiedBy>
  <cp:revision>6</cp:revision>
  <dcterms:created xsi:type="dcterms:W3CDTF">2015-12-03T18:33:00Z</dcterms:created>
  <dcterms:modified xsi:type="dcterms:W3CDTF">2017-02-27T20:28:00Z</dcterms:modified>
</cp:coreProperties>
</file>